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ADE" w:rsidRDefault="00575ADE">
      <w:pPr>
        <w:pStyle w:val="Body1"/>
        <w:jc w:val="center"/>
      </w:pPr>
    </w:p>
    <w:p w:rsidR="00575ADE" w:rsidRDefault="00575ADE">
      <w:pPr>
        <w:pStyle w:val="Body1"/>
        <w:jc w:val="center"/>
        <w:rPr>
          <w:b/>
          <w:sz w:val="28"/>
        </w:rPr>
      </w:pPr>
      <w:r>
        <w:rPr>
          <w:rFonts w:hAnsi="Arial Unicode MS"/>
          <w:b/>
          <w:sz w:val="28"/>
        </w:rPr>
        <w:t>Brookings Community Theater</w:t>
      </w:r>
    </w:p>
    <w:p w:rsidR="00575ADE" w:rsidRDefault="00575ADE">
      <w:pPr>
        <w:pStyle w:val="Body1"/>
        <w:jc w:val="center"/>
        <w:rPr>
          <w:b/>
          <w:sz w:val="28"/>
        </w:rPr>
      </w:pPr>
      <w:r>
        <w:rPr>
          <w:rFonts w:hAnsi="Arial Unicode MS"/>
          <w:b/>
          <w:sz w:val="28"/>
        </w:rPr>
        <w:t>Bylaws</w:t>
      </w:r>
    </w:p>
    <w:p w:rsidR="00575ADE" w:rsidRDefault="00575ADE">
      <w:pPr>
        <w:pStyle w:val="Body1"/>
        <w:jc w:val="center"/>
        <w:rPr>
          <w:b/>
          <w:sz w:val="20"/>
        </w:rPr>
      </w:pPr>
      <w:r>
        <w:rPr>
          <w:rFonts w:hAnsi="Arial Unicode MS"/>
          <w:b/>
          <w:sz w:val="20"/>
        </w:rPr>
        <w:t>(Modified 1/1/15)</w:t>
      </w:r>
    </w:p>
    <w:p w:rsidR="00575ADE" w:rsidRDefault="00575ADE">
      <w:pPr>
        <w:pStyle w:val="Body1"/>
        <w:jc w:val="center"/>
      </w:pPr>
    </w:p>
    <w:p w:rsidR="00575ADE" w:rsidRDefault="00575ADE">
      <w:pPr>
        <w:pStyle w:val="Heading1"/>
      </w:pPr>
      <w:r>
        <w:rPr>
          <w:rFonts w:hAnsi="Arial Unicode MS"/>
        </w:rPr>
        <w:t>Article 1:  Name</w:t>
      </w:r>
    </w:p>
    <w:p w:rsidR="00575ADE" w:rsidRDefault="00575ADE">
      <w:pPr>
        <w:pStyle w:val="Body1"/>
      </w:pPr>
      <w:r>
        <w:rPr>
          <w:rFonts w:hAnsi="Arial Unicode MS"/>
        </w:rPr>
        <w:t xml:space="preserve">The legal name will be Brookings Community Theatre, Inc. (BCT).  It is a nonprofit South Dakota organization.  </w:t>
      </w:r>
    </w:p>
    <w:p w:rsidR="00575ADE" w:rsidRDefault="00575ADE">
      <w:pPr>
        <w:pStyle w:val="Body1"/>
        <w:numPr>
          <w:ilvl w:val="0"/>
          <w:numId w:val="2"/>
        </w:numPr>
        <w:tabs>
          <w:tab w:val="clear" w:pos="360"/>
          <w:tab w:val="num" w:pos="720"/>
        </w:tabs>
        <w:ind w:left="720" w:hanging="360"/>
      </w:pPr>
      <w:r>
        <w:rPr>
          <w:rFonts w:hAnsi="Arial Unicode MS"/>
        </w:rPr>
        <w:t>It is a voluntary organization made up of community members interested in supporting amateur, nonprofit theatre.</w:t>
      </w:r>
    </w:p>
    <w:p w:rsidR="00575ADE" w:rsidRDefault="00575ADE">
      <w:pPr>
        <w:pStyle w:val="Body1"/>
        <w:numPr>
          <w:ilvl w:val="0"/>
          <w:numId w:val="2"/>
        </w:numPr>
        <w:tabs>
          <w:tab w:val="clear" w:pos="360"/>
          <w:tab w:val="num" w:pos="720"/>
        </w:tabs>
        <w:ind w:left="720" w:hanging="360"/>
      </w:pPr>
      <w:r>
        <w:rPr>
          <w:rFonts w:hAnsi="Arial Unicode MS"/>
        </w:rPr>
        <w:t>No part of the net earnings of BCT shall benefit any BCT Board of Directors (The Board) member or any private individual.</w:t>
      </w:r>
    </w:p>
    <w:p w:rsidR="00575ADE" w:rsidRDefault="00575ADE">
      <w:pPr>
        <w:pStyle w:val="Body1"/>
        <w:numPr>
          <w:ilvl w:val="0"/>
          <w:numId w:val="2"/>
        </w:numPr>
        <w:tabs>
          <w:tab w:val="clear" w:pos="360"/>
          <w:tab w:val="num" w:pos="720"/>
        </w:tabs>
        <w:ind w:left="720" w:hanging="360"/>
      </w:pPr>
      <w:r>
        <w:rPr>
          <w:rFonts w:hAnsi="Arial Unicode MS"/>
        </w:rPr>
        <w:t>No member or officer of BCT shall be entitled to share in the distribution of any of the assets on dissolution of the organization.</w:t>
      </w:r>
    </w:p>
    <w:p w:rsidR="00575ADE" w:rsidRDefault="00575ADE">
      <w:pPr>
        <w:pStyle w:val="Body1"/>
        <w:numPr>
          <w:ilvl w:val="0"/>
          <w:numId w:val="2"/>
        </w:numPr>
        <w:tabs>
          <w:tab w:val="clear" w:pos="360"/>
          <w:tab w:val="num" w:pos="720"/>
        </w:tabs>
        <w:ind w:left="720" w:hanging="360"/>
      </w:pPr>
      <w:r>
        <w:rPr>
          <w:rFonts w:hAnsi="Arial Unicode MS"/>
        </w:rPr>
        <w:t xml:space="preserve">In the event of dissolution of BCT, all of the remaining assets and property shall, after payment of necessary expenses thereof, be distributed to such organizations that qualify under section 501(c)(3) of the Internal Revenue Code of 1954, as amended, or to another organization. </w:t>
      </w:r>
    </w:p>
    <w:p w:rsidR="00575ADE" w:rsidRDefault="00575ADE">
      <w:pPr>
        <w:pStyle w:val="Body1"/>
      </w:pPr>
    </w:p>
    <w:p w:rsidR="00575ADE" w:rsidRDefault="00575ADE">
      <w:pPr>
        <w:pStyle w:val="Heading1"/>
      </w:pPr>
      <w:r>
        <w:rPr>
          <w:rFonts w:hAnsi="Arial Unicode MS"/>
        </w:rPr>
        <w:t>Article 2:  Purpose</w:t>
      </w:r>
    </w:p>
    <w:p w:rsidR="00575ADE" w:rsidRDefault="00575ADE">
      <w:pPr>
        <w:pStyle w:val="Body1"/>
      </w:pPr>
      <w:r>
        <w:rPr>
          <w:rFonts w:hAnsi="Arial Unicode MS"/>
        </w:rPr>
        <w:t xml:space="preserve">The mission of Brookings Community Theatre is to </w:t>
      </w:r>
      <w:r w:rsidR="007A15F9">
        <w:rPr>
          <w:rFonts w:hAnsi="Arial Unicode MS"/>
        </w:rPr>
        <w:t>enrich Brookings and surrounding communities by providing theatrical entertainment, as well as offering educational and performance opportunities for people of all ages.</w:t>
      </w:r>
    </w:p>
    <w:p w:rsidR="00575ADE" w:rsidRDefault="00575ADE">
      <w:pPr>
        <w:pStyle w:val="Body1"/>
      </w:pPr>
    </w:p>
    <w:p w:rsidR="00575ADE" w:rsidRDefault="00575ADE">
      <w:pPr>
        <w:pStyle w:val="Body1"/>
        <w:rPr>
          <w:b/>
        </w:rPr>
      </w:pPr>
      <w:r>
        <w:rPr>
          <w:rFonts w:hAnsi="Arial Unicode MS"/>
          <w:b/>
        </w:rPr>
        <w:t>Article 3:  BCT Board</w:t>
      </w:r>
    </w:p>
    <w:p w:rsidR="00575ADE" w:rsidRDefault="00575ADE">
      <w:pPr>
        <w:pStyle w:val="Body1"/>
      </w:pPr>
      <w:r>
        <w:rPr>
          <w:rFonts w:hAnsi="Arial Unicode MS"/>
        </w:rPr>
        <w:t>Section 1:  BCT Board Members</w:t>
      </w:r>
    </w:p>
    <w:p w:rsidR="00575ADE" w:rsidRDefault="00575ADE">
      <w:pPr>
        <w:pStyle w:val="Body1"/>
        <w:numPr>
          <w:ilvl w:val="0"/>
          <w:numId w:val="4"/>
        </w:numPr>
        <w:tabs>
          <w:tab w:val="clear" w:pos="360"/>
          <w:tab w:val="num" w:pos="720"/>
        </w:tabs>
        <w:ind w:left="720" w:hanging="360"/>
      </w:pPr>
      <w:r>
        <w:rPr>
          <w:rFonts w:hAnsi="Arial Unicode MS"/>
        </w:rPr>
        <w:t>The Board will consist of a maximum of twelve (12) members.</w:t>
      </w:r>
    </w:p>
    <w:p w:rsidR="00575ADE" w:rsidRDefault="00575ADE">
      <w:pPr>
        <w:pStyle w:val="Body1"/>
        <w:numPr>
          <w:ilvl w:val="0"/>
          <w:numId w:val="4"/>
        </w:numPr>
        <w:tabs>
          <w:tab w:val="clear" w:pos="360"/>
          <w:tab w:val="num" w:pos="720"/>
        </w:tabs>
        <w:ind w:left="720" w:hanging="360"/>
      </w:pPr>
      <w:r>
        <w:rPr>
          <w:rFonts w:hAnsi="Arial Unicode MS"/>
        </w:rPr>
        <w:t>In order to conduct official business a quorum of half of current board members must be present.</w:t>
      </w:r>
    </w:p>
    <w:p w:rsidR="00575ADE" w:rsidRDefault="00575ADE">
      <w:pPr>
        <w:pStyle w:val="Body1"/>
        <w:numPr>
          <w:ilvl w:val="0"/>
          <w:numId w:val="4"/>
        </w:numPr>
        <w:tabs>
          <w:tab w:val="clear" w:pos="360"/>
          <w:tab w:val="num" w:pos="720"/>
        </w:tabs>
        <w:ind w:left="720" w:hanging="360"/>
      </w:pPr>
      <w:r>
        <w:rPr>
          <w:rFonts w:hAnsi="Arial Unicode MS"/>
        </w:rPr>
        <w:t>Individuals who wish to serve on the Board shall:</w:t>
      </w:r>
    </w:p>
    <w:p w:rsidR="00575ADE" w:rsidRDefault="00575ADE">
      <w:pPr>
        <w:pStyle w:val="Body1"/>
        <w:numPr>
          <w:ilvl w:val="3"/>
          <w:numId w:val="4"/>
        </w:numPr>
        <w:tabs>
          <w:tab w:val="clear" w:pos="360"/>
          <w:tab w:val="num" w:pos="1800"/>
        </w:tabs>
        <w:ind w:left="1800" w:hanging="360"/>
      </w:pPr>
      <w:r>
        <w:rPr>
          <w:rFonts w:hAnsi="Arial Unicode MS"/>
        </w:rPr>
        <w:t>Have assisted with at least one BCT production and/or volunteered for at least four (4) hours with a BCT function.</w:t>
      </w:r>
    </w:p>
    <w:p w:rsidR="00575ADE" w:rsidRDefault="00575ADE">
      <w:pPr>
        <w:pStyle w:val="Body1"/>
        <w:numPr>
          <w:ilvl w:val="3"/>
          <w:numId w:val="4"/>
        </w:numPr>
        <w:tabs>
          <w:tab w:val="clear" w:pos="360"/>
          <w:tab w:val="num" w:pos="1800"/>
        </w:tabs>
        <w:ind w:left="1800" w:hanging="360"/>
      </w:pPr>
      <w:r>
        <w:rPr>
          <w:rFonts w:hAnsi="Arial Unicode MS"/>
        </w:rPr>
        <w:t xml:space="preserve"> Attend two (2) BCT board meetings in the past six (6) months. </w:t>
      </w:r>
    </w:p>
    <w:p w:rsidR="00575ADE" w:rsidRDefault="007A15F9">
      <w:pPr>
        <w:pStyle w:val="Body1"/>
        <w:numPr>
          <w:ilvl w:val="0"/>
          <w:numId w:val="4"/>
        </w:numPr>
        <w:tabs>
          <w:tab w:val="clear" w:pos="360"/>
          <w:tab w:val="num" w:pos="720"/>
        </w:tabs>
        <w:ind w:left="720" w:hanging="360"/>
      </w:pPr>
      <w:r>
        <w:rPr>
          <w:rFonts w:hAnsi="Arial Unicode MS"/>
        </w:rPr>
        <w:t>A vote, by ballot</w:t>
      </w:r>
      <w:r w:rsidR="00575ADE">
        <w:rPr>
          <w:rFonts w:hAnsi="Arial Unicode MS"/>
        </w:rPr>
        <w:t>, will be taken at the regularly scheduled board meeting and a simple majority will determine if the candidate will be brought on to The Board.</w:t>
      </w:r>
    </w:p>
    <w:p w:rsidR="00575ADE" w:rsidRDefault="00575ADE">
      <w:pPr>
        <w:pStyle w:val="Body1"/>
        <w:numPr>
          <w:ilvl w:val="0"/>
          <w:numId w:val="4"/>
        </w:numPr>
        <w:tabs>
          <w:tab w:val="clear" w:pos="360"/>
          <w:tab w:val="num" w:pos="720"/>
        </w:tabs>
        <w:ind w:left="720" w:hanging="360"/>
      </w:pPr>
      <w:r>
        <w:rPr>
          <w:rFonts w:hAnsi="Arial Unicode MS"/>
        </w:rPr>
        <w:t xml:space="preserve">Board members will be elected when terms are open and agree to serve for two (2) years from the date elected. </w:t>
      </w:r>
    </w:p>
    <w:p w:rsidR="00575ADE" w:rsidRDefault="00575ADE">
      <w:pPr>
        <w:pStyle w:val="Body1"/>
        <w:numPr>
          <w:ilvl w:val="0"/>
          <w:numId w:val="4"/>
        </w:numPr>
        <w:tabs>
          <w:tab w:val="clear" w:pos="360"/>
          <w:tab w:val="num" w:pos="720"/>
        </w:tabs>
        <w:ind w:left="720" w:hanging="360"/>
      </w:pPr>
      <w:r>
        <w:rPr>
          <w:rFonts w:hAnsi="Arial Unicode MS"/>
        </w:rPr>
        <w:t>No board member will serve more than three consecutive terms.</w:t>
      </w:r>
    </w:p>
    <w:p w:rsidR="00575ADE" w:rsidRDefault="00575ADE">
      <w:pPr>
        <w:pStyle w:val="Body1"/>
        <w:numPr>
          <w:ilvl w:val="0"/>
          <w:numId w:val="4"/>
        </w:numPr>
        <w:tabs>
          <w:tab w:val="clear" w:pos="360"/>
          <w:tab w:val="num" w:pos="720"/>
        </w:tabs>
        <w:ind w:left="720" w:hanging="360"/>
      </w:pPr>
      <w:r>
        <w:rPr>
          <w:rFonts w:hAnsi="Arial Unicode MS"/>
        </w:rPr>
        <w:t xml:space="preserve">Members may be re-elected after a period of one year's absence from the board after serving a maximum of three consecutive terms. </w:t>
      </w:r>
    </w:p>
    <w:p w:rsidR="00575ADE" w:rsidRDefault="00575ADE">
      <w:pPr>
        <w:pStyle w:val="Body1"/>
        <w:numPr>
          <w:ilvl w:val="0"/>
          <w:numId w:val="5"/>
        </w:numPr>
        <w:tabs>
          <w:tab w:val="clear" w:pos="360"/>
          <w:tab w:val="num" w:pos="720"/>
        </w:tabs>
        <w:ind w:left="720" w:hanging="360"/>
      </w:pPr>
      <w:r>
        <w:rPr>
          <w:rFonts w:hAnsi="Arial Unicode MS"/>
        </w:rPr>
        <w:t>Up to two (2) high school student ex-officio student liaisons can be members of the board for a term of one (1) year.</w:t>
      </w:r>
    </w:p>
    <w:p w:rsidR="00575ADE" w:rsidRDefault="00575ADE">
      <w:pPr>
        <w:pStyle w:val="Body1"/>
        <w:ind w:left="720"/>
      </w:pPr>
    </w:p>
    <w:p w:rsidR="00575ADE" w:rsidRDefault="00575ADE">
      <w:pPr>
        <w:pStyle w:val="Body1"/>
      </w:pPr>
      <w:r>
        <w:rPr>
          <w:rFonts w:hAnsi="Arial Unicode MS"/>
        </w:rPr>
        <w:t>Section 2:  BCT Board Purpose</w:t>
      </w:r>
    </w:p>
    <w:p w:rsidR="00575ADE" w:rsidRDefault="00575ADE">
      <w:pPr>
        <w:pStyle w:val="Body1"/>
        <w:numPr>
          <w:ilvl w:val="0"/>
          <w:numId w:val="7"/>
        </w:numPr>
        <w:tabs>
          <w:tab w:val="clear" w:pos="360"/>
          <w:tab w:val="num" w:pos="720"/>
        </w:tabs>
        <w:ind w:left="720" w:hanging="360"/>
      </w:pPr>
      <w:r>
        <w:rPr>
          <w:rFonts w:hAnsi="Arial Unicode MS"/>
        </w:rPr>
        <w:t>Set forth organizational policies and procedures in a standardized fashion.</w:t>
      </w:r>
    </w:p>
    <w:p w:rsidR="00575ADE" w:rsidRDefault="00575ADE">
      <w:pPr>
        <w:pStyle w:val="Body1"/>
        <w:numPr>
          <w:ilvl w:val="0"/>
          <w:numId w:val="7"/>
        </w:numPr>
        <w:tabs>
          <w:tab w:val="clear" w:pos="360"/>
          <w:tab w:val="num" w:pos="720"/>
        </w:tabs>
        <w:ind w:left="720" w:hanging="360"/>
      </w:pPr>
      <w:r>
        <w:rPr>
          <w:rFonts w:hAnsi="Arial Unicode MS"/>
        </w:rPr>
        <w:t>Conduct the normal business operations of the BCT, including appointments to committees and/or election of officers.</w:t>
      </w:r>
    </w:p>
    <w:p w:rsidR="00575ADE" w:rsidRDefault="00575ADE">
      <w:pPr>
        <w:pStyle w:val="Body1"/>
        <w:numPr>
          <w:ilvl w:val="0"/>
          <w:numId w:val="8"/>
        </w:numPr>
        <w:tabs>
          <w:tab w:val="clear" w:pos="360"/>
          <w:tab w:val="num" w:pos="720"/>
        </w:tabs>
        <w:ind w:left="720" w:hanging="360"/>
      </w:pPr>
      <w:r>
        <w:rPr>
          <w:rFonts w:hAnsi="Arial Unicode MS"/>
        </w:rPr>
        <w:lastRenderedPageBreak/>
        <w:t>Assist with selection of production staff including Director/Producer, House and Hosting Chair, and when needed, Music Director and Choreographer.</w:t>
      </w:r>
    </w:p>
    <w:p w:rsidR="00575ADE" w:rsidRDefault="00575ADE">
      <w:pPr>
        <w:pStyle w:val="Body1"/>
        <w:numPr>
          <w:ilvl w:val="0"/>
          <w:numId w:val="9"/>
        </w:numPr>
        <w:tabs>
          <w:tab w:val="clear" w:pos="360"/>
          <w:tab w:val="num" w:pos="720"/>
        </w:tabs>
        <w:ind w:left="720" w:hanging="360"/>
      </w:pPr>
      <w:r>
        <w:rPr>
          <w:rFonts w:hAnsi="Arial Unicode MS"/>
        </w:rPr>
        <w:t>Organize and conduct election of BCT Board members and officers or when necessary.</w:t>
      </w:r>
    </w:p>
    <w:p w:rsidR="00575ADE" w:rsidRDefault="00575ADE">
      <w:pPr>
        <w:pStyle w:val="Body1"/>
        <w:numPr>
          <w:ilvl w:val="0"/>
          <w:numId w:val="10"/>
        </w:numPr>
        <w:tabs>
          <w:tab w:val="clear" w:pos="360"/>
          <w:tab w:val="num" w:pos="720"/>
        </w:tabs>
        <w:ind w:left="720" w:hanging="360"/>
      </w:pPr>
      <w:r>
        <w:rPr>
          <w:rFonts w:hAnsi="Arial Unicode MS"/>
        </w:rPr>
        <w:t>Give final approval for the season</w:t>
      </w:r>
      <w:r>
        <w:rPr>
          <w:rFonts w:hAnsi="Arial Unicode MS"/>
        </w:rPr>
        <w:t>’</w:t>
      </w:r>
      <w:r>
        <w:rPr>
          <w:rFonts w:hAnsi="Arial Unicode MS"/>
        </w:rPr>
        <w:t>s productions and directors of those productions.</w:t>
      </w:r>
    </w:p>
    <w:p w:rsidR="00575ADE" w:rsidRDefault="00575ADE">
      <w:pPr>
        <w:pStyle w:val="Body1"/>
        <w:numPr>
          <w:ilvl w:val="0"/>
          <w:numId w:val="11"/>
        </w:numPr>
        <w:tabs>
          <w:tab w:val="clear" w:pos="360"/>
          <w:tab w:val="num" w:pos="720"/>
        </w:tabs>
        <w:ind w:left="720" w:hanging="360"/>
      </w:pPr>
      <w:r>
        <w:rPr>
          <w:rFonts w:hAnsi="Arial Unicode MS"/>
        </w:rPr>
        <w:t>Approve and/or amend the BCT bylaws and BCT Policy &amp; Procedures.</w:t>
      </w:r>
    </w:p>
    <w:p w:rsidR="00575ADE" w:rsidRDefault="00575ADE">
      <w:pPr>
        <w:pStyle w:val="Body1"/>
        <w:numPr>
          <w:ilvl w:val="1"/>
          <w:numId w:val="11"/>
        </w:numPr>
        <w:tabs>
          <w:tab w:val="clear" w:pos="360"/>
          <w:tab w:val="num" w:pos="1080"/>
        </w:tabs>
        <w:ind w:left="1080" w:hanging="360"/>
      </w:pPr>
      <w:r>
        <w:rPr>
          <w:rFonts w:hAnsi="Arial Unicode MS"/>
        </w:rPr>
        <w:t xml:space="preserve">Board will look at the BCT bylaws every odd year </w:t>
      </w:r>
    </w:p>
    <w:p w:rsidR="00575ADE" w:rsidRDefault="00575ADE">
      <w:pPr>
        <w:pStyle w:val="Body1"/>
        <w:numPr>
          <w:ilvl w:val="1"/>
          <w:numId w:val="11"/>
        </w:numPr>
        <w:tabs>
          <w:tab w:val="clear" w:pos="360"/>
          <w:tab w:val="num" w:pos="1080"/>
        </w:tabs>
        <w:ind w:left="1080" w:hanging="360"/>
      </w:pPr>
      <w:r>
        <w:rPr>
          <w:rFonts w:hAnsi="Arial Unicode MS"/>
        </w:rPr>
        <w:t>Board will look at the BCT Policy &amp; Procedures every even year</w:t>
      </w:r>
    </w:p>
    <w:p w:rsidR="00575ADE" w:rsidRDefault="00575ADE">
      <w:pPr>
        <w:pStyle w:val="Body1"/>
        <w:numPr>
          <w:ilvl w:val="0"/>
          <w:numId w:val="12"/>
        </w:numPr>
        <w:tabs>
          <w:tab w:val="clear" w:pos="360"/>
          <w:tab w:val="num" w:pos="720"/>
        </w:tabs>
        <w:ind w:left="720" w:hanging="360"/>
      </w:pPr>
      <w:r>
        <w:rPr>
          <w:rFonts w:hAnsi="Arial Unicode MS"/>
        </w:rPr>
        <w:t>Explore relationships with other groups, individuals, and governmental organizations, which may be beneficial to the BCT.</w:t>
      </w:r>
    </w:p>
    <w:p w:rsidR="00575ADE" w:rsidRDefault="00575ADE">
      <w:pPr>
        <w:pStyle w:val="Body1"/>
        <w:numPr>
          <w:ilvl w:val="0"/>
          <w:numId w:val="13"/>
        </w:numPr>
        <w:tabs>
          <w:tab w:val="clear" w:pos="360"/>
          <w:tab w:val="num" w:pos="720"/>
        </w:tabs>
        <w:ind w:left="720" w:hanging="360"/>
      </w:pPr>
      <w:r>
        <w:rPr>
          <w:rFonts w:hAnsi="Arial Unicode MS"/>
        </w:rPr>
        <w:t xml:space="preserve">To facilitate a production including attending auditions and periodically attending rehearsals.  </w:t>
      </w:r>
    </w:p>
    <w:p w:rsidR="00575ADE" w:rsidRDefault="00575ADE">
      <w:pPr>
        <w:pStyle w:val="Body1"/>
      </w:pPr>
    </w:p>
    <w:p w:rsidR="00575ADE" w:rsidRDefault="00575ADE">
      <w:pPr>
        <w:pStyle w:val="Body1"/>
      </w:pPr>
      <w:r>
        <w:rPr>
          <w:rFonts w:hAnsi="Arial Unicode MS"/>
        </w:rPr>
        <w:t>Section 3:  BCT Board Meetings</w:t>
      </w:r>
    </w:p>
    <w:p w:rsidR="00575ADE" w:rsidRDefault="00575ADE">
      <w:pPr>
        <w:pStyle w:val="Body1"/>
        <w:numPr>
          <w:ilvl w:val="0"/>
          <w:numId w:val="15"/>
        </w:numPr>
        <w:tabs>
          <w:tab w:val="clear" w:pos="360"/>
          <w:tab w:val="num" w:pos="720"/>
        </w:tabs>
        <w:ind w:left="720" w:hanging="360"/>
      </w:pPr>
      <w:r>
        <w:rPr>
          <w:rFonts w:hAnsi="Arial Unicode MS"/>
        </w:rPr>
        <w:t>The Board will meet monthly.</w:t>
      </w:r>
    </w:p>
    <w:p w:rsidR="00575ADE" w:rsidRDefault="00575ADE">
      <w:pPr>
        <w:pStyle w:val="Body1"/>
        <w:numPr>
          <w:ilvl w:val="0"/>
          <w:numId w:val="15"/>
        </w:numPr>
        <w:tabs>
          <w:tab w:val="clear" w:pos="360"/>
          <w:tab w:val="num" w:pos="720"/>
        </w:tabs>
        <w:ind w:left="720" w:hanging="360"/>
      </w:pPr>
      <w:r>
        <w:rPr>
          <w:rFonts w:hAnsi="Arial Unicode MS"/>
        </w:rPr>
        <w:t>If needed, the BCT President may schedule special meetings.</w:t>
      </w:r>
    </w:p>
    <w:p w:rsidR="00575ADE" w:rsidRDefault="00575ADE">
      <w:pPr>
        <w:pStyle w:val="Body1"/>
      </w:pPr>
    </w:p>
    <w:p w:rsidR="00575ADE" w:rsidRDefault="00575ADE">
      <w:pPr>
        <w:pStyle w:val="Body1"/>
      </w:pPr>
      <w:r>
        <w:rPr>
          <w:rFonts w:hAnsi="Arial Unicode MS"/>
        </w:rPr>
        <w:t>Section 4:  BCT Board Member Removal</w:t>
      </w:r>
    </w:p>
    <w:p w:rsidR="00575ADE" w:rsidRDefault="00575ADE">
      <w:pPr>
        <w:pStyle w:val="Body1"/>
        <w:numPr>
          <w:ilvl w:val="0"/>
          <w:numId w:val="17"/>
        </w:numPr>
        <w:tabs>
          <w:tab w:val="clear" w:pos="360"/>
          <w:tab w:val="num" w:pos="720"/>
        </w:tabs>
        <w:ind w:left="720" w:hanging="360"/>
      </w:pPr>
      <w:r>
        <w:rPr>
          <w:rFonts w:hAnsi="Arial Unicode MS"/>
        </w:rPr>
        <w:t>A BCT Board member shall be removed from The Board if they fail to notify a BCT officer prior to missing three (3) official BCT Board meetings annually.</w:t>
      </w:r>
    </w:p>
    <w:p w:rsidR="00575ADE" w:rsidRDefault="00575ADE">
      <w:pPr>
        <w:pStyle w:val="Body1"/>
        <w:numPr>
          <w:ilvl w:val="0"/>
          <w:numId w:val="17"/>
        </w:numPr>
        <w:tabs>
          <w:tab w:val="clear" w:pos="360"/>
          <w:tab w:val="num" w:pos="720"/>
        </w:tabs>
        <w:ind w:left="720" w:hanging="360"/>
      </w:pPr>
      <w:r>
        <w:rPr>
          <w:rFonts w:hAnsi="Arial Unicode MS"/>
        </w:rPr>
        <w:t xml:space="preserve"> A BCT Board member may voluntarily resign their position in The Board, and upon approval of that resignation at the meeting following their resignation, their seat will be available.  </w:t>
      </w:r>
    </w:p>
    <w:p w:rsidR="00575ADE" w:rsidRDefault="00575ADE">
      <w:pPr>
        <w:pStyle w:val="Body1"/>
        <w:ind w:left="720"/>
      </w:pPr>
    </w:p>
    <w:p w:rsidR="00575ADE" w:rsidRDefault="00575ADE">
      <w:pPr>
        <w:pStyle w:val="Body1"/>
      </w:pPr>
      <w:r>
        <w:rPr>
          <w:rFonts w:hAnsi="Arial Unicode MS"/>
        </w:rPr>
        <w:t>Section 5:  BCT Board Officers</w:t>
      </w:r>
    </w:p>
    <w:p w:rsidR="00575ADE" w:rsidRDefault="00575ADE">
      <w:pPr>
        <w:pStyle w:val="Body1"/>
        <w:ind w:left="360"/>
      </w:pPr>
      <w:r>
        <w:rPr>
          <w:rFonts w:hAnsi="Arial Unicode MS"/>
        </w:rPr>
        <w:t>A.  Elections of Officers</w:t>
      </w:r>
    </w:p>
    <w:p w:rsidR="00575ADE" w:rsidRDefault="00575ADE">
      <w:pPr>
        <w:pStyle w:val="Body1"/>
        <w:numPr>
          <w:ilvl w:val="0"/>
          <w:numId w:val="19"/>
        </w:numPr>
        <w:tabs>
          <w:tab w:val="clear" w:pos="360"/>
          <w:tab w:val="num" w:pos="1080"/>
        </w:tabs>
        <w:ind w:left="1080" w:hanging="360"/>
      </w:pPr>
      <w:r>
        <w:rPr>
          <w:rFonts w:hAnsi="Arial Unicode MS"/>
        </w:rPr>
        <w:t>Officers of The Board will be President, Vice President, Secretary, and Treasurer, and as a whole will be known as the Executive Committee.</w:t>
      </w:r>
    </w:p>
    <w:p w:rsidR="00575ADE" w:rsidRDefault="00575ADE">
      <w:pPr>
        <w:pStyle w:val="Body1"/>
        <w:numPr>
          <w:ilvl w:val="0"/>
          <w:numId w:val="19"/>
        </w:numPr>
        <w:tabs>
          <w:tab w:val="clear" w:pos="360"/>
          <w:tab w:val="num" w:pos="1080"/>
        </w:tabs>
        <w:ind w:left="1080" w:hanging="360"/>
      </w:pPr>
      <w:r>
        <w:rPr>
          <w:rFonts w:hAnsi="Arial Unicode MS"/>
        </w:rPr>
        <w:t xml:space="preserve">Each officer will be elected for a term of (2) years, terms of service commencing at an annual August election and will not supersede Article 3 Section F. </w:t>
      </w:r>
    </w:p>
    <w:p w:rsidR="00575ADE" w:rsidRDefault="00575ADE">
      <w:pPr>
        <w:pStyle w:val="Body1"/>
        <w:numPr>
          <w:ilvl w:val="0"/>
          <w:numId w:val="19"/>
        </w:numPr>
        <w:tabs>
          <w:tab w:val="clear" w:pos="360"/>
          <w:tab w:val="num" w:pos="1080"/>
        </w:tabs>
        <w:ind w:left="1080" w:hanging="360"/>
      </w:pPr>
      <w:r>
        <w:rPr>
          <w:rFonts w:hAnsi="Arial Unicode MS"/>
        </w:rPr>
        <w:t xml:space="preserve">The Board will appoint a nominating committee, which will be responsible for submitting a slate of willing candidates to the committee.  </w:t>
      </w:r>
    </w:p>
    <w:p w:rsidR="00575ADE" w:rsidRDefault="00575ADE">
      <w:pPr>
        <w:pStyle w:val="Body1"/>
        <w:numPr>
          <w:ilvl w:val="0"/>
          <w:numId w:val="19"/>
        </w:numPr>
        <w:tabs>
          <w:tab w:val="clear" w:pos="360"/>
          <w:tab w:val="num" w:pos="1080"/>
        </w:tabs>
        <w:ind w:left="1080" w:hanging="360"/>
      </w:pPr>
      <w:r>
        <w:rPr>
          <w:rFonts w:hAnsi="Arial Unicode MS"/>
        </w:rPr>
        <w:t xml:space="preserve">Nominations from the floor are valid and will be called for prior to voting.  </w:t>
      </w:r>
    </w:p>
    <w:p w:rsidR="00575ADE" w:rsidRDefault="00575ADE">
      <w:pPr>
        <w:pStyle w:val="Body1"/>
        <w:numPr>
          <w:ilvl w:val="0"/>
          <w:numId w:val="19"/>
        </w:numPr>
        <w:tabs>
          <w:tab w:val="clear" w:pos="360"/>
          <w:tab w:val="num" w:pos="1080"/>
        </w:tabs>
        <w:ind w:left="1080" w:hanging="360"/>
      </w:pPr>
      <w:r>
        <w:rPr>
          <w:rFonts w:hAnsi="Arial Unicode MS"/>
        </w:rPr>
        <w:t>All votes for leadership positions will be by ballot, to be tallied by at least two members of the executive committee of the board who are not being voted upon.</w:t>
      </w:r>
    </w:p>
    <w:p w:rsidR="00575ADE" w:rsidRDefault="00575ADE">
      <w:pPr>
        <w:numPr>
          <w:ilvl w:val="4"/>
          <w:numId w:val="15"/>
        </w:numPr>
        <w:tabs>
          <w:tab w:val="clear" w:pos="360"/>
          <w:tab w:val="num" w:pos="2160"/>
        </w:tabs>
        <w:ind w:left="2160" w:hanging="360"/>
        <w:outlineLvl w:val="0"/>
        <w:rPr>
          <w:rFonts w:eastAsia="Arial Unicode MS"/>
          <w:color w:val="000000"/>
          <w:u w:color="000000"/>
        </w:rPr>
      </w:pPr>
      <w:r>
        <w:rPr>
          <w:rFonts w:eastAsia="Arial Unicode MS" w:hAnsi="Arial Unicode MS"/>
          <w:color w:val="000000"/>
          <w:u w:color="000000"/>
        </w:rPr>
        <w:t>Official vote will be recorded in the monthly meetings minutes.</w:t>
      </w:r>
    </w:p>
    <w:p w:rsidR="00575ADE" w:rsidRDefault="00575ADE">
      <w:pPr>
        <w:pStyle w:val="Body1"/>
        <w:ind w:left="1080"/>
      </w:pPr>
    </w:p>
    <w:p w:rsidR="00575ADE" w:rsidRDefault="00575ADE">
      <w:pPr>
        <w:numPr>
          <w:ilvl w:val="0"/>
          <w:numId w:val="21"/>
        </w:numPr>
        <w:tabs>
          <w:tab w:val="clear" w:pos="360"/>
          <w:tab w:val="num" w:pos="720"/>
        </w:tabs>
        <w:ind w:left="720" w:hanging="360"/>
        <w:outlineLvl w:val="0"/>
        <w:rPr>
          <w:rFonts w:eastAsia="Arial Unicode MS"/>
          <w:color w:val="000000"/>
          <w:u w:color="000000"/>
        </w:rPr>
      </w:pPr>
      <w:r>
        <w:rPr>
          <w:rFonts w:eastAsia="Arial Unicode MS" w:hAnsi="Arial Unicode MS"/>
          <w:color w:val="000000"/>
          <w:u w:color="000000"/>
        </w:rPr>
        <w:t>Duties of BCT President</w:t>
      </w:r>
    </w:p>
    <w:p w:rsidR="00575ADE" w:rsidRDefault="00575ADE">
      <w:pPr>
        <w:numPr>
          <w:ilvl w:val="0"/>
          <w:numId w:val="23"/>
        </w:numPr>
        <w:tabs>
          <w:tab w:val="clear" w:pos="360"/>
          <w:tab w:val="num" w:pos="1440"/>
        </w:tabs>
        <w:ind w:left="1440" w:hanging="360"/>
        <w:outlineLvl w:val="0"/>
        <w:rPr>
          <w:rFonts w:eastAsia="Arial Unicode MS"/>
          <w:color w:val="000000"/>
          <w:u w:color="000000"/>
        </w:rPr>
      </w:pPr>
      <w:r>
        <w:rPr>
          <w:rFonts w:eastAsia="Arial Unicode MS" w:hAnsi="Arial Unicode MS"/>
          <w:color w:val="000000"/>
          <w:u w:color="000000"/>
        </w:rPr>
        <w:t>Organize and conduct regular BCT Board meetings.</w:t>
      </w:r>
    </w:p>
    <w:p w:rsidR="00575ADE" w:rsidRDefault="00575ADE">
      <w:pPr>
        <w:numPr>
          <w:ilvl w:val="0"/>
          <w:numId w:val="23"/>
        </w:numPr>
        <w:tabs>
          <w:tab w:val="clear" w:pos="360"/>
          <w:tab w:val="num" w:pos="1440"/>
        </w:tabs>
        <w:ind w:left="1440" w:hanging="360"/>
        <w:outlineLvl w:val="0"/>
        <w:rPr>
          <w:rFonts w:eastAsia="Arial Unicode MS"/>
          <w:color w:val="000000"/>
          <w:u w:color="000000"/>
        </w:rPr>
      </w:pPr>
      <w:r>
        <w:rPr>
          <w:rFonts w:eastAsia="Arial Unicode MS" w:hAnsi="Arial Unicode MS"/>
          <w:color w:val="000000"/>
          <w:u w:color="000000"/>
        </w:rPr>
        <w:t>Preside over all BCT Board meetings.</w:t>
      </w:r>
    </w:p>
    <w:p w:rsidR="00575ADE" w:rsidRDefault="00575ADE">
      <w:pPr>
        <w:numPr>
          <w:ilvl w:val="0"/>
          <w:numId w:val="23"/>
        </w:numPr>
        <w:tabs>
          <w:tab w:val="clear" w:pos="360"/>
          <w:tab w:val="num" w:pos="1440"/>
        </w:tabs>
        <w:ind w:left="1440" w:hanging="360"/>
        <w:outlineLvl w:val="0"/>
        <w:rPr>
          <w:rFonts w:eastAsia="Arial Unicode MS"/>
          <w:color w:val="000000"/>
          <w:u w:color="000000"/>
        </w:rPr>
      </w:pPr>
      <w:r>
        <w:rPr>
          <w:rFonts w:eastAsia="Arial Unicode MS" w:hAnsi="Arial Unicode MS"/>
          <w:color w:val="000000"/>
          <w:u w:color="000000"/>
        </w:rPr>
        <w:t>Serve as a non-voting member of The Board except in order to act as the tie breaking vote.</w:t>
      </w:r>
    </w:p>
    <w:p w:rsidR="00575ADE" w:rsidRDefault="00575ADE">
      <w:pPr>
        <w:pStyle w:val="Body1"/>
        <w:ind w:left="1080"/>
      </w:pPr>
      <w:r>
        <w:rPr>
          <w:rFonts w:hAnsi="Arial Unicode MS"/>
        </w:rPr>
        <w:t>4.   Shall set the agendas for all Board and General Membership meetings.</w:t>
      </w:r>
    </w:p>
    <w:p w:rsidR="00575ADE" w:rsidRDefault="007A15F9">
      <w:pPr>
        <w:pStyle w:val="Body1"/>
        <w:ind w:left="1080"/>
        <w:rPr>
          <w:strike/>
        </w:rPr>
      </w:pPr>
      <w:r>
        <w:rPr>
          <w:rFonts w:hAnsi="Arial Unicode MS"/>
        </w:rPr>
        <w:lastRenderedPageBreak/>
        <w:t>5. Collects patron</w:t>
      </w:r>
      <w:r w:rsidR="00575ADE">
        <w:rPr>
          <w:rFonts w:hAnsi="Arial Unicode MS"/>
        </w:rPr>
        <w:t xml:space="preserve"> names and helps treasurer enter them into the database. </w:t>
      </w:r>
    </w:p>
    <w:p w:rsidR="00575ADE" w:rsidRDefault="00575ADE">
      <w:pPr>
        <w:pStyle w:val="Body1"/>
        <w:ind w:left="1080"/>
        <w:rPr>
          <w:strike/>
        </w:rPr>
      </w:pPr>
    </w:p>
    <w:p w:rsidR="00575ADE" w:rsidRDefault="00575ADE">
      <w:pPr>
        <w:pStyle w:val="Body1"/>
        <w:ind w:left="360"/>
      </w:pPr>
    </w:p>
    <w:p w:rsidR="00575ADE" w:rsidRDefault="00575ADE">
      <w:pPr>
        <w:pStyle w:val="Body1"/>
        <w:ind w:left="360"/>
      </w:pPr>
      <w:r>
        <w:rPr>
          <w:rFonts w:hAnsi="Arial Unicode MS"/>
        </w:rPr>
        <w:t>C.  Duties of Vice President</w:t>
      </w:r>
    </w:p>
    <w:p w:rsidR="00575ADE" w:rsidRDefault="00575ADE">
      <w:pPr>
        <w:pStyle w:val="Body1"/>
        <w:numPr>
          <w:ilvl w:val="0"/>
          <w:numId w:val="25"/>
        </w:numPr>
        <w:tabs>
          <w:tab w:val="clear" w:pos="360"/>
          <w:tab w:val="num" w:pos="1080"/>
        </w:tabs>
        <w:ind w:left="1080" w:hanging="360"/>
      </w:pPr>
      <w:r>
        <w:rPr>
          <w:rFonts w:hAnsi="Arial Unicode MS"/>
        </w:rPr>
        <w:t>Act as an aide to the BCT President.</w:t>
      </w:r>
    </w:p>
    <w:p w:rsidR="00575ADE" w:rsidRDefault="00575ADE">
      <w:pPr>
        <w:pStyle w:val="Body1"/>
        <w:numPr>
          <w:ilvl w:val="0"/>
          <w:numId w:val="25"/>
        </w:numPr>
        <w:tabs>
          <w:tab w:val="clear" w:pos="360"/>
          <w:tab w:val="num" w:pos="1080"/>
        </w:tabs>
        <w:ind w:left="1080" w:hanging="360"/>
      </w:pPr>
      <w:r>
        <w:rPr>
          <w:rFonts w:hAnsi="Arial Unicode MS"/>
        </w:rPr>
        <w:t xml:space="preserve">In the absence of the BCT President, perform the duties of the President.  </w:t>
      </w:r>
    </w:p>
    <w:p w:rsidR="00575ADE" w:rsidRDefault="00575ADE">
      <w:pPr>
        <w:pStyle w:val="Body1"/>
        <w:numPr>
          <w:ilvl w:val="0"/>
          <w:numId w:val="25"/>
        </w:numPr>
        <w:tabs>
          <w:tab w:val="clear" w:pos="360"/>
          <w:tab w:val="num" w:pos="1080"/>
        </w:tabs>
        <w:ind w:left="1080" w:hanging="360"/>
      </w:pPr>
      <w:r>
        <w:rPr>
          <w:rFonts w:hAnsi="Arial Unicode MS"/>
        </w:rPr>
        <w:t>Chairperson and member of the Budget Committee.</w:t>
      </w:r>
    </w:p>
    <w:p w:rsidR="00575ADE" w:rsidRDefault="00575ADE">
      <w:pPr>
        <w:pStyle w:val="Body1"/>
        <w:ind w:left="1080"/>
      </w:pPr>
    </w:p>
    <w:p w:rsidR="00575ADE" w:rsidRDefault="00575ADE">
      <w:pPr>
        <w:pStyle w:val="Body1"/>
        <w:ind w:left="360"/>
      </w:pPr>
      <w:r>
        <w:rPr>
          <w:rFonts w:hAnsi="Arial Unicode MS"/>
        </w:rPr>
        <w:t>D.  Duties of the Secretary</w:t>
      </w:r>
    </w:p>
    <w:p w:rsidR="00575ADE" w:rsidRDefault="00575ADE">
      <w:pPr>
        <w:pStyle w:val="Body1"/>
        <w:numPr>
          <w:ilvl w:val="0"/>
          <w:numId w:val="27"/>
        </w:numPr>
        <w:tabs>
          <w:tab w:val="clear" w:pos="360"/>
          <w:tab w:val="num" w:pos="1080"/>
        </w:tabs>
        <w:ind w:left="1080" w:hanging="360"/>
      </w:pPr>
      <w:r>
        <w:rPr>
          <w:rFonts w:hAnsi="Arial Unicode MS"/>
        </w:rPr>
        <w:t>Keep an accurate record of proceedings of all meetings of The Board.</w:t>
      </w:r>
    </w:p>
    <w:p w:rsidR="00575ADE" w:rsidRDefault="00575ADE">
      <w:pPr>
        <w:pStyle w:val="Body1"/>
        <w:numPr>
          <w:ilvl w:val="0"/>
          <w:numId w:val="27"/>
        </w:numPr>
        <w:tabs>
          <w:tab w:val="clear" w:pos="360"/>
          <w:tab w:val="num" w:pos="1080"/>
        </w:tabs>
        <w:ind w:left="1080" w:hanging="360"/>
      </w:pPr>
      <w:r>
        <w:rPr>
          <w:rFonts w:hAnsi="Arial Unicode MS"/>
        </w:rPr>
        <w:t>Keep written minutes of the meetings of The Board.</w:t>
      </w:r>
    </w:p>
    <w:p w:rsidR="00575ADE" w:rsidRDefault="00575ADE">
      <w:pPr>
        <w:pStyle w:val="Body1"/>
        <w:numPr>
          <w:ilvl w:val="0"/>
          <w:numId w:val="27"/>
        </w:numPr>
        <w:tabs>
          <w:tab w:val="clear" w:pos="360"/>
          <w:tab w:val="num" w:pos="1080"/>
        </w:tabs>
        <w:ind w:left="1080" w:hanging="360"/>
      </w:pPr>
      <w:r>
        <w:rPr>
          <w:rFonts w:hAnsi="Arial Unicode MS"/>
        </w:rPr>
        <w:t>Keep information on BCT bylaws and amendments.</w:t>
      </w:r>
    </w:p>
    <w:p w:rsidR="00575ADE" w:rsidRDefault="00575ADE">
      <w:pPr>
        <w:pStyle w:val="Body1"/>
        <w:numPr>
          <w:ilvl w:val="0"/>
          <w:numId w:val="27"/>
        </w:numPr>
        <w:tabs>
          <w:tab w:val="clear" w:pos="360"/>
          <w:tab w:val="num" w:pos="1080"/>
        </w:tabs>
        <w:ind w:left="1080" w:hanging="360"/>
      </w:pPr>
      <w:r>
        <w:rPr>
          <w:rFonts w:hAnsi="Arial Unicode MS"/>
        </w:rPr>
        <w:t>Keep record of board attendance and board/officer terms.</w:t>
      </w:r>
    </w:p>
    <w:p w:rsidR="00575ADE" w:rsidRDefault="00575ADE">
      <w:pPr>
        <w:pStyle w:val="Body1"/>
        <w:ind w:left="1080"/>
      </w:pPr>
    </w:p>
    <w:p w:rsidR="00575ADE" w:rsidRDefault="00575ADE">
      <w:pPr>
        <w:pStyle w:val="Body1"/>
        <w:ind w:left="360"/>
      </w:pPr>
      <w:r>
        <w:rPr>
          <w:rFonts w:hAnsi="Arial Unicode MS"/>
        </w:rPr>
        <w:t xml:space="preserve">E.  Duties of the Treasurer </w:t>
      </w:r>
    </w:p>
    <w:p w:rsidR="00575ADE" w:rsidRDefault="00575ADE">
      <w:pPr>
        <w:pStyle w:val="Body1"/>
        <w:numPr>
          <w:ilvl w:val="0"/>
          <w:numId w:val="29"/>
        </w:numPr>
        <w:tabs>
          <w:tab w:val="clear" w:pos="360"/>
          <w:tab w:val="num" w:pos="1080"/>
        </w:tabs>
        <w:ind w:left="1080" w:hanging="360"/>
      </w:pPr>
      <w:r>
        <w:rPr>
          <w:rFonts w:hAnsi="Arial Unicode MS"/>
        </w:rPr>
        <w:t>Receive, collect and record all monies for the organization.</w:t>
      </w:r>
    </w:p>
    <w:p w:rsidR="00575ADE" w:rsidRDefault="00575ADE">
      <w:pPr>
        <w:pStyle w:val="Body1"/>
        <w:numPr>
          <w:ilvl w:val="0"/>
          <w:numId w:val="29"/>
        </w:numPr>
        <w:tabs>
          <w:tab w:val="clear" w:pos="360"/>
          <w:tab w:val="num" w:pos="1080"/>
        </w:tabs>
        <w:ind w:left="1080" w:hanging="360"/>
      </w:pPr>
      <w:r>
        <w:rPr>
          <w:rFonts w:hAnsi="Arial Unicode MS"/>
        </w:rPr>
        <w:t>Keep an accurate record of receipts and disbursements.</w:t>
      </w:r>
    </w:p>
    <w:p w:rsidR="00575ADE" w:rsidRDefault="00575ADE">
      <w:pPr>
        <w:pStyle w:val="Body1"/>
        <w:numPr>
          <w:ilvl w:val="0"/>
          <w:numId w:val="29"/>
        </w:numPr>
        <w:tabs>
          <w:tab w:val="clear" w:pos="360"/>
          <w:tab w:val="num" w:pos="1080"/>
        </w:tabs>
        <w:ind w:left="1080" w:hanging="360"/>
      </w:pPr>
      <w:r>
        <w:rPr>
          <w:rFonts w:hAnsi="Arial Unicode MS"/>
        </w:rPr>
        <w:t xml:space="preserve">Present a statement of account at each meeting of The Board and at other times when requested by the BCT President.  </w:t>
      </w:r>
    </w:p>
    <w:p w:rsidR="00575ADE" w:rsidRDefault="00575ADE">
      <w:pPr>
        <w:pStyle w:val="Body1"/>
        <w:numPr>
          <w:ilvl w:val="0"/>
          <w:numId w:val="29"/>
        </w:numPr>
        <w:tabs>
          <w:tab w:val="clear" w:pos="360"/>
          <w:tab w:val="num" w:pos="1080"/>
        </w:tabs>
        <w:ind w:left="1080" w:hanging="360"/>
      </w:pPr>
      <w:r>
        <w:rPr>
          <w:rFonts w:hAnsi="Arial Unicode MS"/>
        </w:rPr>
        <w:t>Write and send all corresponding Thank-You cards.</w:t>
      </w:r>
    </w:p>
    <w:p w:rsidR="00575ADE" w:rsidRDefault="00575ADE">
      <w:pPr>
        <w:pStyle w:val="Body1"/>
        <w:numPr>
          <w:ilvl w:val="0"/>
          <w:numId w:val="29"/>
        </w:numPr>
        <w:tabs>
          <w:tab w:val="clear" w:pos="360"/>
          <w:tab w:val="num" w:pos="1080"/>
        </w:tabs>
        <w:ind w:left="1080" w:hanging="360"/>
      </w:pPr>
      <w:r>
        <w:rPr>
          <w:rFonts w:hAnsi="Arial Unicode MS"/>
        </w:rPr>
        <w:t>Keep production spreadsheet up-to-date.</w:t>
      </w:r>
    </w:p>
    <w:p w:rsidR="00575ADE" w:rsidRDefault="00575ADE">
      <w:pPr>
        <w:pStyle w:val="Body1"/>
        <w:numPr>
          <w:ilvl w:val="0"/>
          <w:numId w:val="29"/>
        </w:numPr>
        <w:tabs>
          <w:tab w:val="clear" w:pos="360"/>
          <w:tab w:val="num" w:pos="1080"/>
        </w:tabs>
        <w:ind w:left="1080" w:hanging="360"/>
      </w:pPr>
      <w:r>
        <w:rPr>
          <w:rFonts w:hAnsi="Arial Unicode MS"/>
        </w:rPr>
        <w:t>Make a profit/loss report for each production</w:t>
      </w:r>
    </w:p>
    <w:p w:rsidR="00575ADE" w:rsidRDefault="00575ADE">
      <w:pPr>
        <w:pStyle w:val="Body1"/>
        <w:numPr>
          <w:ilvl w:val="0"/>
          <w:numId w:val="29"/>
        </w:numPr>
        <w:tabs>
          <w:tab w:val="clear" w:pos="360"/>
          <w:tab w:val="num" w:pos="1080"/>
        </w:tabs>
        <w:ind w:left="1080" w:hanging="360"/>
      </w:pPr>
      <w:r>
        <w:rPr>
          <w:rFonts w:hAnsi="Arial Unicode MS"/>
        </w:rPr>
        <w:t>Keep track of total ticket sales by breakdown for each production.</w:t>
      </w:r>
    </w:p>
    <w:p w:rsidR="00575ADE" w:rsidRDefault="00575ADE">
      <w:pPr>
        <w:pStyle w:val="Body1"/>
        <w:numPr>
          <w:ilvl w:val="0"/>
          <w:numId w:val="29"/>
        </w:numPr>
        <w:tabs>
          <w:tab w:val="clear" w:pos="360"/>
          <w:tab w:val="num" w:pos="1080"/>
        </w:tabs>
        <w:ind w:left="1080" w:hanging="360"/>
      </w:pPr>
      <w:r>
        <w:rPr>
          <w:rFonts w:hAnsi="Arial Unicode MS"/>
        </w:rPr>
        <w:t>Prepare and deliver cashbox for each production.</w:t>
      </w:r>
    </w:p>
    <w:p w:rsidR="00575ADE" w:rsidRDefault="00575ADE">
      <w:pPr>
        <w:pStyle w:val="Body1"/>
        <w:numPr>
          <w:ilvl w:val="0"/>
          <w:numId w:val="29"/>
        </w:numPr>
        <w:tabs>
          <w:tab w:val="clear" w:pos="360"/>
          <w:tab w:val="num" w:pos="1080"/>
        </w:tabs>
        <w:ind w:left="1080" w:hanging="360"/>
      </w:pPr>
      <w:r>
        <w:rPr>
          <w:rFonts w:hAnsi="Arial Unicode MS"/>
        </w:rPr>
        <w:t>Collects patron names and helps President enter them into the database.</w:t>
      </w:r>
    </w:p>
    <w:p w:rsidR="00575ADE" w:rsidRDefault="00575ADE">
      <w:pPr>
        <w:pStyle w:val="Body1"/>
        <w:numPr>
          <w:ilvl w:val="0"/>
          <w:numId w:val="29"/>
        </w:numPr>
        <w:tabs>
          <w:tab w:val="clear" w:pos="360"/>
          <w:tab w:val="num" w:pos="1080"/>
        </w:tabs>
        <w:ind w:left="1080" w:hanging="360"/>
      </w:pPr>
      <w:r>
        <w:rPr>
          <w:rFonts w:hAnsi="Arial Unicode MS"/>
        </w:rPr>
        <w:t>Serve as a member of the Budget Committee.</w:t>
      </w:r>
    </w:p>
    <w:p w:rsidR="00575ADE" w:rsidRDefault="00575ADE">
      <w:pPr>
        <w:pStyle w:val="Body1"/>
        <w:ind w:left="1080"/>
      </w:pPr>
    </w:p>
    <w:p w:rsidR="00575ADE" w:rsidRDefault="00575ADE">
      <w:pPr>
        <w:pStyle w:val="Body1"/>
        <w:ind w:left="360"/>
      </w:pPr>
      <w:r>
        <w:rPr>
          <w:rFonts w:hAnsi="Arial Unicode MS"/>
        </w:rPr>
        <w:t>F. Duties of Executive Committee:</w:t>
      </w:r>
    </w:p>
    <w:p w:rsidR="00575ADE" w:rsidRDefault="00575ADE">
      <w:pPr>
        <w:pStyle w:val="Body1"/>
        <w:ind w:firstLine="720"/>
        <w:rPr>
          <w:sz w:val="32"/>
        </w:rPr>
      </w:pPr>
      <w:r>
        <w:rPr>
          <w:rFonts w:hAnsi="Arial Unicode MS"/>
        </w:rPr>
        <w:t>1)  Shall transact any urgent business that might arise between Board meetings.</w:t>
      </w:r>
    </w:p>
    <w:p w:rsidR="00575ADE" w:rsidRDefault="00575ADE">
      <w:pPr>
        <w:pStyle w:val="Body1"/>
        <w:ind w:firstLine="720"/>
        <w:rPr>
          <w:sz w:val="32"/>
        </w:rPr>
      </w:pPr>
      <w:r>
        <w:rPr>
          <w:rFonts w:hAnsi="Arial Unicode MS"/>
        </w:rPr>
        <w:t xml:space="preserve">2)  The results of any Executive Committee action, including the votes of Executive Committee members, will be recorded in the minutes of the next meeting of the entire Board. </w:t>
      </w:r>
    </w:p>
    <w:p w:rsidR="00575ADE" w:rsidRDefault="00575ADE">
      <w:pPr>
        <w:pStyle w:val="Body1"/>
        <w:ind w:left="1080"/>
        <w:rPr>
          <w:sz w:val="32"/>
        </w:rPr>
      </w:pPr>
    </w:p>
    <w:p w:rsidR="00575ADE" w:rsidRDefault="00575ADE">
      <w:pPr>
        <w:pStyle w:val="Body1"/>
        <w:rPr>
          <w:b/>
        </w:rPr>
      </w:pPr>
      <w:r>
        <w:rPr>
          <w:rFonts w:hAnsi="Arial Unicode MS"/>
          <w:b/>
        </w:rPr>
        <w:t>Article 4:  Miscellaneous Committees:</w:t>
      </w:r>
    </w:p>
    <w:p w:rsidR="00575ADE" w:rsidRDefault="00575ADE">
      <w:pPr>
        <w:pStyle w:val="Body1"/>
        <w:numPr>
          <w:ilvl w:val="0"/>
          <w:numId w:val="31"/>
        </w:numPr>
        <w:tabs>
          <w:tab w:val="clear" w:pos="360"/>
          <w:tab w:val="num" w:pos="720"/>
        </w:tabs>
        <w:ind w:left="720" w:hanging="360"/>
      </w:pPr>
      <w:r>
        <w:rPr>
          <w:rFonts w:hAnsi="Arial Unicode MS"/>
        </w:rPr>
        <w:t>Committees and their functions may vary according to the BCT</w:t>
      </w:r>
      <w:r>
        <w:rPr>
          <w:rFonts w:hAnsi="Arial Unicode MS"/>
        </w:rPr>
        <w:t>’</w:t>
      </w:r>
      <w:r>
        <w:rPr>
          <w:rFonts w:hAnsi="Arial Unicode MS"/>
        </w:rPr>
        <w:t>s activities.  Committees are listed below.</w:t>
      </w:r>
    </w:p>
    <w:p w:rsidR="00575ADE" w:rsidRDefault="00575ADE">
      <w:pPr>
        <w:pStyle w:val="Body1"/>
        <w:numPr>
          <w:ilvl w:val="0"/>
          <w:numId w:val="31"/>
        </w:numPr>
        <w:tabs>
          <w:tab w:val="clear" w:pos="360"/>
          <w:tab w:val="num" w:pos="720"/>
        </w:tabs>
        <w:ind w:left="720" w:hanging="360"/>
      </w:pPr>
      <w:r>
        <w:rPr>
          <w:rFonts w:hAnsi="Arial Unicode MS"/>
        </w:rPr>
        <w:t>If needed, special committees may be appointed, with the approv</w:t>
      </w:r>
      <w:r w:rsidR="00380E4E">
        <w:rPr>
          <w:rFonts w:hAnsi="Arial Unicode MS"/>
        </w:rPr>
        <w:t xml:space="preserve">al of the BCT President and the </w:t>
      </w:r>
      <w:r>
        <w:rPr>
          <w:rFonts w:hAnsi="Arial Unicode MS"/>
        </w:rPr>
        <w:t xml:space="preserve">Board.  </w:t>
      </w:r>
    </w:p>
    <w:p w:rsidR="00575ADE" w:rsidRDefault="00575ADE">
      <w:pPr>
        <w:pStyle w:val="Body1"/>
      </w:pPr>
    </w:p>
    <w:p w:rsidR="00575ADE" w:rsidRDefault="00575ADE">
      <w:pPr>
        <w:pStyle w:val="Body1"/>
      </w:pPr>
      <w:r>
        <w:rPr>
          <w:rFonts w:hAnsi="Arial Unicode MS"/>
        </w:rPr>
        <w:t xml:space="preserve">Section 1:  Budget and Finance Committee </w:t>
      </w:r>
    </w:p>
    <w:p w:rsidR="00575ADE" w:rsidRDefault="00575ADE">
      <w:pPr>
        <w:pStyle w:val="Body1"/>
        <w:numPr>
          <w:ilvl w:val="0"/>
          <w:numId w:val="33"/>
        </w:numPr>
        <w:tabs>
          <w:tab w:val="clear" w:pos="360"/>
          <w:tab w:val="num" w:pos="720"/>
        </w:tabs>
        <w:ind w:left="720" w:hanging="360"/>
      </w:pPr>
      <w:r>
        <w:rPr>
          <w:rFonts w:hAnsi="Arial Unicode MS"/>
        </w:rPr>
        <w:t xml:space="preserve">Supervise all monetary matters of BCT.  </w:t>
      </w:r>
    </w:p>
    <w:p w:rsidR="00575ADE" w:rsidRDefault="00575ADE">
      <w:pPr>
        <w:pStyle w:val="Body1"/>
        <w:numPr>
          <w:ilvl w:val="0"/>
          <w:numId w:val="33"/>
        </w:numPr>
        <w:tabs>
          <w:tab w:val="clear" w:pos="360"/>
          <w:tab w:val="num" w:pos="720"/>
        </w:tabs>
        <w:ind w:left="720" w:hanging="360"/>
      </w:pPr>
      <w:r>
        <w:rPr>
          <w:rFonts w:hAnsi="Arial Unicode MS"/>
        </w:rPr>
        <w:t xml:space="preserve">Provide updates at monthly meetings.  </w:t>
      </w:r>
    </w:p>
    <w:p w:rsidR="00575ADE" w:rsidRDefault="00575ADE">
      <w:pPr>
        <w:pStyle w:val="Body1"/>
        <w:numPr>
          <w:ilvl w:val="0"/>
          <w:numId w:val="33"/>
        </w:numPr>
        <w:tabs>
          <w:tab w:val="clear" w:pos="360"/>
          <w:tab w:val="num" w:pos="720"/>
        </w:tabs>
        <w:ind w:left="720" w:hanging="360"/>
      </w:pPr>
      <w:r>
        <w:rPr>
          <w:rFonts w:hAnsi="Arial Unicode MS"/>
        </w:rPr>
        <w:t>Provide directors with a budget for each production.</w:t>
      </w:r>
    </w:p>
    <w:p w:rsidR="00575ADE" w:rsidRDefault="00575ADE">
      <w:pPr>
        <w:pStyle w:val="Body1"/>
        <w:numPr>
          <w:ilvl w:val="0"/>
          <w:numId w:val="33"/>
        </w:numPr>
        <w:tabs>
          <w:tab w:val="clear" w:pos="360"/>
          <w:tab w:val="num" w:pos="720"/>
        </w:tabs>
        <w:ind w:left="720" w:hanging="360"/>
      </w:pPr>
      <w:r>
        <w:rPr>
          <w:rFonts w:hAnsi="Arial Unicode MS"/>
        </w:rPr>
        <w:t>Provide directors with a list of committee chairs and their emails.</w:t>
      </w:r>
    </w:p>
    <w:p w:rsidR="00575ADE" w:rsidRDefault="00575ADE">
      <w:pPr>
        <w:pStyle w:val="Body1"/>
        <w:numPr>
          <w:ilvl w:val="0"/>
          <w:numId w:val="33"/>
        </w:numPr>
        <w:tabs>
          <w:tab w:val="clear" w:pos="360"/>
          <w:tab w:val="num" w:pos="720"/>
        </w:tabs>
        <w:ind w:left="720" w:hanging="360"/>
      </w:pPr>
      <w:r>
        <w:rPr>
          <w:rFonts w:hAnsi="Arial Unicode MS"/>
        </w:rPr>
        <w:t>Provide directors with a list of their specific duties as director.</w:t>
      </w:r>
    </w:p>
    <w:p w:rsidR="00575ADE" w:rsidRDefault="00575ADE">
      <w:pPr>
        <w:pStyle w:val="Body1"/>
      </w:pPr>
    </w:p>
    <w:p w:rsidR="00575ADE" w:rsidRDefault="00575ADE">
      <w:pPr>
        <w:pStyle w:val="Body1"/>
      </w:pPr>
      <w:r>
        <w:rPr>
          <w:rFonts w:hAnsi="Arial Unicode MS"/>
        </w:rPr>
        <w:lastRenderedPageBreak/>
        <w:t xml:space="preserve">Section 2:  Public Relations/Programs Committee </w:t>
      </w:r>
      <w:r>
        <w:rPr>
          <w:rFonts w:hAnsi="Arial Unicode MS"/>
        </w:rPr>
        <w:t>–</w:t>
      </w:r>
    </w:p>
    <w:p w:rsidR="00575ADE" w:rsidRDefault="00575ADE">
      <w:pPr>
        <w:pStyle w:val="Body1"/>
        <w:numPr>
          <w:ilvl w:val="0"/>
          <w:numId w:val="35"/>
        </w:numPr>
        <w:tabs>
          <w:tab w:val="clear" w:pos="360"/>
          <w:tab w:val="num" w:pos="720"/>
        </w:tabs>
        <w:ind w:left="720" w:hanging="360"/>
      </w:pPr>
      <w:r>
        <w:rPr>
          <w:rFonts w:hAnsi="Arial Unicode MS"/>
        </w:rPr>
        <w:t xml:space="preserve">Publicity activities will be subject to the prior approval of the BCT President. </w:t>
      </w:r>
    </w:p>
    <w:p w:rsidR="00575ADE" w:rsidRDefault="00575ADE">
      <w:pPr>
        <w:pStyle w:val="Body1"/>
        <w:numPr>
          <w:ilvl w:val="0"/>
          <w:numId w:val="35"/>
        </w:numPr>
        <w:tabs>
          <w:tab w:val="clear" w:pos="360"/>
          <w:tab w:val="num" w:pos="720"/>
        </w:tabs>
        <w:ind w:left="720" w:hanging="360"/>
      </w:pPr>
      <w:r>
        <w:rPr>
          <w:rFonts w:hAnsi="Arial Unicode MS"/>
        </w:rPr>
        <w:t>The BCT President will supervise solicitation of program advertisements.</w:t>
      </w:r>
    </w:p>
    <w:p w:rsidR="00575ADE" w:rsidRDefault="00575ADE">
      <w:pPr>
        <w:pStyle w:val="Body1"/>
        <w:numPr>
          <w:ilvl w:val="0"/>
          <w:numId w:val="35"/>
        </w:numPr>
        <w:tabs>
          <w:tab w:val="clear" w:pos="360"/>
          <w:tab w:val="num" w:pos="720"/>
        </w:tabs>
        <w:ind w:left="720" w:hanging="360"/>
      </w:pPr>
      <w:r>
        <w:rPr>
          <w:rFonts w:hAnsi="Arial Unicode MS"/>
        </w:rPr>
        <w:t xml:space="preserve">Public Relations </w:t>
      </w:r>
    </w:p>
    <w:p w:rsidR="00575ADE" w:rsidRDefault="00575ADE">
      <w:pPr>
        <w:pStyle w:val="Body1"/>
        <w:numPr>
          <w:ilvl w:val="0"/>
          <w:numId w:val="37"/>
        </w:numPr>
        <w:tabs>
          <w:tab w:val="clear" w:pos="360"/>
          <w:tab w:val="num" w:pos="1080"/>
        </w:tabs>
        <w:ind w:left="1080" w:hanging="360"/>
      </w:pPr>
      <w:r>
        <w:rPr>
          <w:rFonts w:hAnsi="Arial Unicode MS"/>
        </w:rPr>
        <w:t>Consists of a chair and a sufficient number of members (to be determined by the Chairman and the BCT President).</w:t>
      </w:r>
    </w:p>
    <w:p w:rsidR="00575ADE" w:rsidRDefault="00575ADE">
      <w:pPr>
        <w:pStyle w:val="Body1"/>
        <w:numPr>
          <w:ilvl w:val="0"/>
          <w:numId w:val="37"/>
        </w:numPr>
        <w:tabs>
          <w:tab w:val="clear" w:pos="360"/>
          <w:tab w:val="num" w:pos="1080"/>
        </w:tabs>
        <w:ind w:left="1080" w:hanging="360"/>
      </w:pPr>
      <w:r>
        <w:rPr>
          <w:rFonts w:hAnsi="Arial Unicode MS"/>
        </w:rPr>
        <w:t>Responsible for preparing and arranging press releases about individual BCT productions.</w:t>
      </w:r>
    </w:p>
    <w:p w:rsidR="00575ADE" w:rsidRDefault="00575ADE">
      <w:pPr>
        <w:pStyle w:val="Body1"/>
        <w:numPr>
          <w:ilvl w:val="0"/>
          <w:numId w:val="37"/>
        </w:numPr>
        <w:tabs>
          <w:tab w:val="clear" w:pos="360"/>
          <w:tab w:val="num" w:pos="1080"/>
        </w:tabs>
        <w:ind w:left="1080" w:hanging="360"/>
      </w:pPr>
      <w:r>
        <w:rPr>
          <w:rFonts w:hAnsi="Arial Unicode MS"/>
        </w:rPr>
        <w:t xml:space="preserve">Responsible for designing and preparing all printed and promotional materials for the season and production. </w:t>
      </w:r>
    </w:p>
    <w:p w:rsidR="00575ADE" w:rsidRDefault="00575ADE">
      <w:pPr>
        <w:pStyle w:val="Body1"/>
        <w:numPr>
          <w:ilvl w:val="0"/>
          <w:numId w:val="38"/>
        </w:numPr>
        <w:tabs>
          <w:tab w:val="clear" w:pos="360"/>
          <w:tab w:val="num" w:pos="1080"/>
        </w:tabs>
        <w:ind w:left="1080" w:hanging="360"/>
      </w:pPr>
      <w:r>
        <w:rPr>
          <w:rFonts w:hAnsi="Arial Unicode MS"/>
        </w:rPr>
        <w:t>Provide ongoing information about BCT activities for area newspapers and other media outlets.</w:t>
      </w:r>
    </w:p>
    <w:p w:rsidR="00575ADE" w:rsidRDefault="00575ADE">
      <w:pPr>
        <w:pStyle w:val="Body1"/>
        <w:ind w:left="360"/>
      </w:pPr>
      <w:r>
        <w:rPr>
          <w:rFonts w:hAnsi="Arial Unicode MS"/>
        </w:rPr>
        <w:t xml:space="preserve">D.  Programs </w:t>
      </w:r>
      <w:r>
        <w:rPr>
          <w:rFonts w:hAnsi="Arial Unicode MS"/>
          <w:strike/>
        </w:rPr>
        <w:t xml:space="preserve"> </w:t>
      </w:r>
    </w:p>
    <w:p w:rsidR="00575ADE" w:rsidRDefault="00575ADE">
      <w:pPr>
        <w:pStyle w:val="Body1"/>
        <w:ind w:firstLine="720"/>
      </w:pPr>
      <w:r>
        <w:rPr>
          <w:rFonts w:hAnsi="Arial Unicode MS"/>
        </w:rPr>
        <w:t xml:space="preserve">1)  Responsible for preparation of the program for each theatrical production, including design and printing. </w:t>
      </w:r>
    </w:p>
    <w:p w:rsidR="00575ADE" w:rsidRDefault="00575ADE">
      <w:pPr>
        <w:pStyle w:val="Body1"/>
      </w:pPr>
    </w:p>
    <w:p w:rsidR="00575ADE" w:rsidRDefault="00575ADE">
      <w:pPr>
        <w:pStyle w:val="Body1"/>
      </w:pPr>
      <w:r>
        <w:rPr>
          <w:rFonts w:hAnsi="Arial Unicode MS"/>
        </w:rPr>
        <w:t xml:space="preserve">Section 3:  Script Reading/Play Selection Committee </w:t>
      </w:r>
    </w:p>
    <w:p w:rsidR="00575ADE" w:rsidRDefault="00575ADE">
      <w:pPr>
        <w:pStyle w:val="Body1"/>
        <w:numPr>
          <w:ilvl w:val="0"/>
          <w:numId w:val="40"/>
        </w:numPr>
        <w:tabs>
          <w:tab w:val="clear" w:pos="360"/>
          <w:tab w:val="num" w:pos="720"/>
        </w:tabs>
        <w:ind w:left="720" w:hanging="360"/>
      </w:pPr>
      <w:r>
        <w:rPr>
          <w:rFonts w:hAnsi="Arial Unicode MS"/>
        </w:rPr>
        <w:t xml:space="preserve">This committee should consist of at least 2 members of The Board and other members outside of The Board. </w:t>
      </w:r>
    </w:p>
    <w:p w:rsidR="00575ADE" w:rsidRDefault="00575ADE">
      <w:pPr>
        <w:pStyle w:val="Body1"/>
        <w:numPr>
          <w:ilvl w:val="0"/>
          <w:numId w:val="40"/>
        </w:numPr>
        <w:tabs>
          <w:tab w:val="clear" w:pos="360"/>
          <w:tab w:val="num" w:pos="720"/>
        </w:tabs>
        <w:ind w:left="720" w:hanging="360"/>
      </w:pPr>
      <w:r>
        <w:rPr>
          <w:rFonts w:hAnsi="Arial Unicode MS"/>
        </w:rPr>
        <w:t>The committee will read plays and present recommendations to The Board for each season</w:t>
      </w:r>
      <w:r>
        <w:rPr>
          <w:rFonts w:hAnsi="Arial Unicode MS"/>
        </w:rPr>
        <w:t>’</w:t>
      </w:r>
      <w:r>
        <w:rPr>
          <w:rFonts w:hAnsi="Arial Unicode MS"/>
        </w:rPr>
        <w:t xml:space="preserve">s schedule. The Majority of the Script Reading/Play Selection Committee MUST </w:t>
      </w:r>
      <w:proofErr w:type="gramStart"/>
      <w:r>
        <w:rPr>
          <w:rFonts w:hAnsi="Arial Unicode MS"/>
        </w:rPr>
        <w:t>have</w:t>
      </w:r>
      <w:proofErr w:type="gramEnd"/>
      <w:r>
        <w:rPr>
          <w:rFonts w:hAnsi="Arial Unicode MS"/>
        </w:rPr>
        <w:t xml:space="preserve"> read all the recommended plays and have a good understanding of their content.</w:t>
      </w:r>
    </w:p>
    <w:p w:rsidR="00575ADE" w:rsidRDefault="00575ADE">
      <w:pPr>
        <w:pStyle w:val="Body1"/>
        <w:numPr>
          <w:ilvl w:val="0"/>
          <w:numId w:val="40"/>
        </w:numPr>
        <w:tabs>
          <w:tab w:val="clear" w:pos="360"/>
          <w:tab w:val="num" w:pos="720"/>
        </w:tabs>
        <w:ind w:left="720" w:hanging="360"/>
      </w:pPr>
      <w:r>
        <w:rPr>
          <w:rFonts w:hAnsi="Arial Unicode MS"/>
        </w:rPr>
        <w:t>Plays will be selected with regard for excellence, audience appeal, and production practicability.</w:t>
      </w:r>
    </w:p>
    <w:p w:rsidR="00575ADE" w:rsidRDefault="00575ADE">
      <w:pPr>
        <w:pStyle w:val="Body1"/>
        <w:numPr>
          <w:ilvl w:val="0"/>
          <w:numId w:val="40"/>
        </w:numPr>
        <w:tabs>
          <w:tab w:val="clear" w:pos="360"/>
          <w:tab w:val="num" w:pos="720"/>
        </w:tabs>
        <w:ind w:left="720" w:hanging="360"/>
      </w:pPr>
      <w:r>
        <w:rPr>
          <w:rFonts w:hAnsi="Arial Unicode MS"/>
        </w:rPr>
        <w:t>A minimum of six plays will be presented each year to the board for approval.</w:t>
      </w:r>
    </w:p>
    <w:p w:rsidR="00575ADE" w:rsidRDefault="00575ADE">
      <w:pPr>
        <w:numPr>
          <w:ilvl w:val="0"/>
          <w:numId w:val="42"/>
        </w:numPr>
        <w:tabs>
          <w:tab w:val="clear" w:pos="360"/>
          <w:tab w:val="num" w:pos="1440"/>
        </w:tabs>
        <w:ind w:left="1440" w:hanging="360"/>
        <w:outlineLvl w:val="0"/>
        <w:rPr>
          <w:rFonts w:eastAsia="Arial Unicode MS"/>
          <w:color w:val="000000"/>
          <w:u w:color="000000"/>
        </w:rPr>
      </w:pPr>
      <w:r>
        <w:rPr>
          <w:rFonts w:eastAsia="Arial Unicode MS" w:hAnsi="Arial Unicode MS"/>
          <w:color w:val="000000"/>
          <w:u w:color="000000"/>
        </w:rPr>
        <w:t>The six plays will consist of 2 plays from each genre (Comedy, Drama and Musical)</w:t>
      </w:r>
    </w:p>
    <w:p w:rsidR="00575ADE" w:rsidRDefault="00575ADE">
      <w:pPr>
        <w:numPr>
          <w:ilvl w:val="0"/>
          <w:numId w:val="40"/>
        </w:numPr>
        <w:tabs>
          <w:tab w:val="clear" w:pos="360"/>
          <w:tab w:val="num" w:pos="720"/>
        </w:tabs>
        <w:ind w:left="720" w:hanging="360"/>
        <w:outlineLvl w:val="0"/>
        <w:rPr>
          <w:rFonts w:eastAsia="Arial Unicode MS"/>
          <w:color w:val="000000"/>
          <w:u w:color="000000"/>
        </w:rPr>
      </w:pPr>
      <w:r>
        <w:rPr>
          <w:rFonts w:eastAsia="Arial Unicode MS" w:hAnsi="Arial Unicode MS"/>
          <w:color w:val="000000"/>
          <w:u w:color="000000"/>
        </w:rPr>
        <w:t>The Board will consider the committee</w:t>
      </w:r>
      <w:r>
        <w:rPr>
          <w:rFonts w:eastAsia="Arial Unicode MS" w:hAnsi="Arial Unicode MS"/>
          <w:color w:val="000000"/>
          <w:u w:color="000000"/>
        </w:rPr>
        <w:t>’</w:t>
      </w:r>
      <w:r>
        <w:rPr>
          <w:rFonts w:eastAsia="Arial Unicode MS" w:hAnsi="Arial Unicode MS"/>
          <w:color w:val="000000"/>
          <w:u w:color="000000"/>
        </w:rPr>
        <w:t>s recommendations as a guide in the selection of plays, but The Board has final approval.</w:t>
      </w:r>
    </w:p>
    <w:p w:rsidR="00575ADE" w:rsidRDefault="00575ADE">
      <w:pPr>
        <w:numPr>
          <w:ilvl w:val="0"/>
          <w:numId w:val="40"/>
        </w:numPr>
        <w:tabs>
          <w:tab w:val="clear" w:pos="360"/>
          <w:tab w:val="num" w:pos="720"/>
        </w:tabs>
        <w:ind w:left="720" w:hanging="360"/>
        <w:outlineLvl w:val="0"/>
        <w:rPr>
          <w:rFonts w:eastAsia="Arial Unicode MS"/>
          <w:color w:val="000000"/>
          <w:u w:color="000000"/>
        </w:rPr>
      </w:pPr>
      <w:r>
        <w:rPr>
          <w:rFonts w:eastAsia="Arial Unicode MS" w:hAnsi="Arial Unicode MS"/>
          <w:color w:val="000000"/>
          <w:u w:color="000000"/>
        </w:rPr>
        <w:t>The BCT President, together with the committee, is responsible for finding directors and scripts and submitting them to The Board for final approval.</w:t>
      </w:r>
    </w:p>
    <w:p w:rsidR="00575ADE" w:rsidRDefault="00575ADE">
      <w:pPr>
        <w:numPr>
          <w:ilvl w:val="0"/>
          <w:numId w:val="40"/>
        </w:numPr>
        <w:tabs>
          <w:tab w:val="clear" w:pos="360"/>
          <w:tab w:val="num" w:pos="720"/>
        </w:tabs>
        <w:ind w:left="720" w:hanging="360"/>
        <w:outlineLvl w:val="0"/>
        <w:rPr>
          <w:rFonts w:eastAsia="Arial Unicode MS"/>
          <w:color w:val="000000"/>
          <w:u w:color="000000"/>
        </w:rPr>
      </w:pPr>
      <w:r>
        <w:rPr>
          <w:rFonts w:eastAsia="Arial Unicode MS" w:hAnsi="Arial Unicode MS"/>
          <w:color w:val="000000"/>
          <w:u w:color="000000"/>
        </w:rPr>
        <w:t xml:space="preserve">The Board will approve and announce the season's schedule of plays by the scheduled board meeting in June.  </w:t>
      </w:r>
    </w:p>
    <w:p w:rsidR="00575ADE" w:rsidRDefault="00575ADE">
      <w:pPr>
        <w:numPr>
          <w:ilvl w:val="0"/>
          <w:numId w:val="40"/>
        </w:numPr>
        <w:tabs>
          <w:tab w:val="clear" w:pos="360"/>
          <w:tab w:val="num" w:pos="720"/>
        </w:tabs>
        <w:ind w:left="720" w:hanging="360"/>
        <w:outlineLvl w:val="0"/>
        <w:rPr>
          <w:rFonts w:eastAsia="Arial Unicode MS"/>
          <w:color w:val="000000"/>
          <w:u w:color="000000"/>
        </w:rPr>
      </w:pPr>
      <w:r>
        <w:rPr>
          <w:rFonts w:eastAsia="Arial Unicode MS" w:hAnsi="Arial Unicode MS"/>
          <w:color w:val="000000"/>
          <w:u w:color="000000"/>
        </w:rPr>
        <w:t>Work with Technical Director &amp; President to present projected budgets</w:t>
      </w:r>
    </w:p>
    <w:p w:rsidR="00575ADE" w:rsidRDefault="00575ADE">
      <w:pPr>
        <w:pStyle w:val="Body1"/>
        <w:ind w:left="360"/>
      </w:pPr>
      <w:r>
        <w:rPr>
          <w:rFonts w:hAnsi="Arial Unicode MS"/>
        </w:rPr>
        <w:t xml:space="preserve"> </w:t>
      </w:r>
    </w:p>
    <w:p w:rsidR="00575ADE" w:rsidRDefault="00575ADE">
      <w:pPr>
        <w:pStyle w:val="Body1"/>
      </w:pPr>
      <w:r>
        <w:rPr>
          <w:rFonts w:hAnsi="Arial Unicode MS"/>
        </w:rPr>
        <w:t xml:space="preserve">Section 4:  House &amp; Hospitality Committee  </w:t>
      </w:r>
    </w:p>
    <w:p w:rsidR="00575ADE" w:rsidRDefault="00575ADE">
      <w:pPr>
        <w:pStyle w:val="Body1"/>
        <w:numPr>
          <w:ilvl w:val="0"/>
          <w:numId w:val="44"/>
        </w:numPr>
        <w:tabs>
          <w:tab w:val="clear" w:pos="360"/>
          <w:tab w:val="num" w:pos="720"/>
        </w:tabs>
        <w:ind w:left="720" w:hanging="360"/>
      </w:pPr>
      <w:r>
        <w:rPr>
          <w:rFonts w:hAnsi="Arial Unicode MS"/>
        </w:rPr>
        <w:t>Operates the Box Office immediately prior to performances.</w:t>
      </w:r>
    </w:p>
    <w:p w:rsidR="00575ADE" w:rsidRDefault="00575ADE">
      <w:pPr>
        <w:pStyle w:val="Body1"/>
        <w:numPr>
          <w:ilvl w:val="0"/>
          <w:numId w:val="44"/>
        </w:numPr>
        <w:tabs>
          <w:tab w:val="clear" w:pos="360"/>
          <w:tab w:val="num" w:pos="720"/>
        </w:tabs>
        <w:ind w:left="720" w:hanging="360"/>
      </w:pPr>
      <w:r>
        <w:rPr>
          <w:rFonts w:hAnsi="Arial Unicode MS"/>
        </w:rPr>
        <w:t>Picks up unsold tickets at Box Office locations, with appropriate cash in cash box for change to patrons.</w:t>
      </w:r>
    </w:p>
    <w:p w:rsidR="00575ADE" w:rsidRDefault="00575ADE">
      <w:pPr>
        <w:pStyle w:val="Body1"/>
        <w:numPr>
          <w:ilvl w:val="0"/>
          <w:numId w:val="44"/>
        </w:numPr>
        <w:tabs>
          <w:tab w:val="clear" w:pos="360"/>
          <w:tab w:val="num" w:pos="720"/>
        </w:tabs>
        <w:ind w:left="720" w:hanging="360"/>
      </w:pPr>
      <w:r>
        <w:rPr>
          <w:rFonts w:hAnsi="Arial Unicode MS"/>
        </w:rPr>
        <w:t xml:space="preserve">Provides ushers, box office help and creates lobby displays.  </w:t>
      </w:r>
    </w:p>
    <w:p w:rsidR="00575ADE" w:rsidRDefault="00575ADE">
      <w:pPr>
        <w:pStyle w:val="Body1"/>
        <w:numPr>
          <w:ilvl w:val="0"/>
          <w:numId w:val="44"/>
        </w:numPr>
        <w:tabs>
          <w:tab w:val="clear" w:pos="360"/>
          <w:tab w:val="num" w:pos="720"/>
        </w:tabs>
        <w:ind w:left="720" w:hanging="360"/>
      </w:pPr>
      <w:r>
        <w:rPr>
          <w:rFonts w:hAnsi="Arial Unicode MS"/>
        </w:rPr>
        <w:t>Proposes and manages refreshments at performances, celebrations, etc. when deemed appropriate by The Board. Included in these could be: Opening Night refreshments, Volunteer Appreciation Night, or special occasions that are suggested.</w:t>
      </w:r>
    </w:p>
    <w:p w:rsidR="00575ADE" w:rsidRDefault="00575ADE">
      <w:pPr>
        <w:pStyle w:val="Body1"/>
        <w:numPr>
          <w:ilvl w:val="0"/>
          <w:numId w:val="44"/>
        </w:numPr>
        <w:tabs>
          <w:tab w:val="clear" w:pos="360"/>
          <w:tab w:val="num" w:pos="720"/>
        </w:tabs>
        <w:ind w:left="720" w:hanging="360"/>
      </w:pPr>
      <w:r>
        <w:rPr>
          <w:rFonts w:hAnsi="Arial Unicode MS"/>
        </w:rPr>
        <w:lastRenderedPageBreak/>
        <w:t>Responsible for offering and tracking a single complimentary ticket for the production to the cast.</w:t>
      </w:r>
    </w:p>
    <w:p w:rsidR="00575ADE" w:rsidRDefault="00575ADE">
      <w:pPr>
        <w:pStyle w:val="Body1"/>
        <w:numPr>
          <w:ilvl w:val="0"/>
          <w:numId w:val="44"/>
        </w:numPr>
        <w:tabs>
          <w:tab w:val="clear" w:pos="360"/>
          <w:tab w:val="num" w:pos="720"/>
        </w:tabs>
        <w:ind w:left="720" w:hanging="360"/>
      </w:pPr>
      <w:r>
        <w:rPr>
          <w:rFonts w:hAnsi="Arial Unicode MS"/>
        </w:rPr>
        <w:t>Head of House/Hosting and Head Usher will determine availability of shows during a show and will address patrons waiting to be seated.</w:t>
      </w:r>
    </w:p>
    <w:p w:rsidR="00575ADE" w:rsidRDefault="00575ADE">
      <w:pPr>
        <w:pStyle w:val="Body1"/>
      </w:pPr>
    </w:p>
    <w:p w:rsidR="00575ADE" w:rsidRDefault="00575ADE">
      <w:pPr>
        <w:pStyle w:val="Body1"/>
      </w:pPr>
      <w:r>
        <w:rPr>
          <w:rFonts w:hAnsi="Arial Unicode MS"/>
        </w:rPr>
        <w:t xml:space="preserve">Section 5:  Education/Workshop Committee </w:t>
      </w:r>
    </w:p>
    <w:p w:rsidR="00575ADE" w:rsidRDefault="00575ADE">
      <w:pPr>
        <w:pStyle w:val="Body1"/>
        <w:numPr>
          <w:ilvl w:val="0"/>
          <w:numId w:val="46"/>
        </w:numPr>
        <w:tabs>
          <w:tab w:val="clear" w:pos="360"/>
          <w:tab w:val="num" w:pos="720"/>
        </w:tabs>
        <w:ind w:left="720" w:hanging="360"/>
      </w:pPr>
      <w:r>
        <w:rPr>
          <w:rFonts w:hAnsi="Arial Unicode MS"/>
        </w:rPr>
        <w:t xml:space="preserve">Organizes, schedules, and conducts BCT workshops and/or classes in the theatrical arts. </w:t>
      </w:r>
    </w:p>
    <w:p w:rsidR="00575ADE" w:rsidRDefault="00575ADE">
      <w:pPr>
        <w:pStyle w:val="Body1"/>
        <w:numPr>
          <w:ilvl w:val="0"/>
          <w:numId w:val="46"/>
        </w:numPr>
        <w:tabs>
          <w:tab w:val="clear" w:pos="360"/>
          <w:tab w:val="num" w:pos="720"/>
        </w:tabs>
        <w:ind w:left="720" w:hanging="360"/>
      </w:pPr>
      <w:r>
        <w:rPr>
          <w:rFonts w:hAnsi="Arial Unicode MS"/>
        </w:rPr>
        <w:t xml:space="preserve">Seeks opportunities for cooperative ventures with area schools. </w:t>
      </w:r>
    </w:p>
    <w:p w:rsidR="00575ADE" w:rsidRDefault="00575ADE">
      <w:pPr>
        <w:pStyle w:val="Body1"/>
      </w:pPr>
    </w:p>
    <w:p w:rsidR="00575ADE" w:rsidRDefault="00575ADE">
      <w:pPr>
        <w:pStyle w:val="Body1"/>
      </w:pPr>
      <w:r>
        <w:rPr>
          <w:rFonts w:hAnsi="Arial Unicode MS"/>
        </w:rPr>
        <w:t>Section 6:  Production Committees</w:t>
      </w:r>
    </w:p>
    <w:p w:rsidR="00575ADE" w:rsidRDefault="00575ADE">
      <w:pPr>
        <w:pStyle w:val="Body1"/>
        <w:numPr>
          <w:ilvl w:val="0"/>
          <w:numId w:val="48"/>
        </w:numPr>
        <w:tabs>
          <w:tab w:val="clear" w:pos="360"/>
          <w:tab w:val="num" w:pos="720"/>
        </w:tabs>
        <w:ind w:left="720" w:hanging="360"/>
      </w:pPr>
      <w:r>
        <w:rPr>
          <w:rFonts w:hAnsi="Arial Unicode MS"/>
        </w:rPr>
        <w:t>Costume Committee</w:t>
      </w:r>
    </w:p>
    <w:p w:rsidR="00575ADE" w:rsidRDefault="00575ADE">
      <w:pPr>
        <w:numPr>
          <w:ilvl w:val="1"/>
          <w:numId w:val="48"/>
        </w:numPr>
        <w:tabs>
          <w:tab w:val="clear" w:pos="360"/>
          <w:tab w:val="num" w:pos="1440"/>
        </w:tabs>
        <w:ind w:left="1440" w:hanging="360"/>
        <w:outlineLvl w:val="0"/>
        <w:rPr>
          <w:rFonts w:eastAsia="Arial Unicode MS"/>
          <w:color w:val="000000"/>
          <w:u w:color="000000"/>
        </w:rPr>
      </w:pPr>
      <w:r>
        <w:rPr>
          <w:rFonts w:eastAsia="Arial Unicode MS" w:hAnsi="Arial Unicode MS"/>
          <w:color w:val="000000"/>
          <w:u w:color="000000"/>
        </w:rPr>
        <w:t>Attends production meetings with Director, President, and Publicity Chair</w:t>
      </w:r>
    </w:p>
    <w:p w:rsidR="00575ADE" w:rsidRDefault="00575ADE">
      <w:pPr>
        <w:pStyle w:val="Body1"/>
        <w:numPr>
          <w:ilvl w:val="1"/>
          <w:numId w:val="48"/>
        </w:numPr>
        <w:tabs>
          <w:tab w:val="clear" w:pos="360"/>
          <w:tab w:val="num" w:pos="1440"/>
        </w:tabs>
        <w:ind w:left="1440" w:hanging="360"/>
      </w:pPr>
      <w:r>
        <w:rPr>
          <w:rFonts w:hAnsi="Arial Unicode MS"/>
        </w:rPr>
        <w:t>Reports on status of productions at The Board meetings</w:t>
      </w:r>
    </w:p>
    <w:p w:rsidR="00575ADE" w:rsidRDefault="00575ADE">
      <w:pPr>
        <w:numPr>
          <w:ilvl w:val="1"/>
          <w:numId w:val="48"/>
        </w:numPr>
        <w:tabs>
          <w:tab w:val="clear" w:pos="360"/>
          <w:tab w:val="num" w:pos="1440"/>
        </w:tabs>
        <w:ind w:left="1440" w:hanging="360"/>
        <w:outlineLvl w:val="0"/>
        <w:rPr>
          <w:rFonts w:eastAsia="Arial Unicode MS"/>
          <w:color w:val="000000"/>
          <w:u w:color="000000"/>
        </w:rPr>
      </w:pPr>
      <w:r>
        <w:rPr>
          <w:rFonts w:eastAsia="Arial Unicode MS" w:hAnsi="Arial Unicode MS"/>
          <w:color w:val="000000"/>
          <w:u w:color="000000"/>
        </w:rPr>
        <w:t>Will work with Director to find a costume designer from pool of applicants.</w:t>
      </w:r>
    </w:p>
    <w:p w:rsidR="00575ADE" w:rsidRDefault="00575ADE">
      <w:pPr>
        <w:numPr>
          <w:ilvl w:val="1"/>
          <w:numId w:val="48"/>
        </w:numPr>
        <w:tabs>
          <w:tab w:val="clear" w:pos="360"/>
          <w:tab w:val="num" w:pos="1440"/>
        </w:tabs>
        <w:ind w:left="1440" w:hanging="360"/>
        <w:outlineLvl w:val="0"/>
        <w:rPr>
          <w:rFonts w:eastAsia="Arial Unicode MS"/>
          <w:color w:val="000000"/>
          <w:u w:color="000000"/>
        </w:rPr>
      </w:pPr>
      <w:r>
        <w:rPr>
          <w:rFonts w:eastAsia="Arial Unicode MS" w:hAnsi="Arial Unicode MS"/>
          <w:color w:val="000000"/>
          <w:u w:color="000000"/>
        </w:rPr>
        <w:t>Will work with Director and Costume designer to understand BCT Policy and Procedures for the costume designer</w:t>
      </w:r>
      <w:r>
        <w:rPr>
          <w:rFonts w:eastAsia="Arial Unicode MS" w:hAnsi="Arial Unicode MS"/>
          <w:color w:val="000000"/>
          <w:u w:color="000000"/>
        </w:rPr>
        <w:t>’</w:t>
      </w:r>
      <w:r>
        <w:rPr>
          <w:rFonts w:eastAsia="Arial Unicode MS" w:hAnsi="Arial Unicode MS"/>
          <w:color w:val="000000"/>
          <w:u w:color="000000"/>
        </w:rPr>
        <w:t>s responsibilities.</w:t>
      </w:r>
    </w:p>
    <w:p w:rsidR="00575ADE" w:rsidRDefault="00575ADE">
      <w:pPr>
        <w:ind w:left="1440"/>
        <w:outlineLvl w:val="0"/>
        <w:rPr>
          <w:rFonts w:eastAsia="Arial Unicode MS"/>
          <w:color w:val="000000"/>
          <w:u w:color="000000"/>
        </w:rPr>
      </w:pPr>
    </w:p>
    <w:p w:rsidR="00575ADE" w:rsidRDefault="00575ADE">
      <w:pPr>
        <w:pStyle w:val="Body1"/>
        <w:numPr>
          <w:ilvl w:val="0"/>
          <w:numId w:val="48"/>
        </w:numPr>
        <w:tabs>
          <w:tab w:val="clear" w:pos="360"/>
          <w:tab w:val="num" w:pos="720"/>
        </w:tabs>
        <w:ind w:left="720" w:hanging="360"/>
      </w:pPr>
      <w:r>
        <w:rPr>
          <w:rFonts w:hAnsi="Arial Unicode MS"/>
        </w:rPr>
        <w:t>Lights/Sound Committee</w:t>
      </w:r>
    </w:p>
    <w:p w:rsidR="00575ADE" w:rsidRDefault="00575ADE">
      <w:pPr>
        <w:numPr>
          <w:ilvl w:val="1"/>
          <w:numId w:val="48"/>
        </w:numPr>
        <w:tabs>
          <w:tab w:val="clear" w:pos="360"/>
          <w:tab w:val="num" w:pos="1440"/>
        </w:tabs>
        <w:ind w:left="1440" w:hanging="360"/>
        <w:outlineLvl w:val="0"/>
        <w:rPr>
          <w:rFonts w:eastAsia="Arial Unicode MS"/>
          <w:color w:val="000000"/>
          <w:u w:color="000000"/>
        </w:rPr>
      </w:pPr>
      <w:r>
        <w:rPr>
          <w:rFonts w:eastAsia="Arial Unicode MS" w:hAnsi="Arial Unicode MS"/>
          <w:color w:val="000000"/>
          <w:u w:color="000000"/>
        </w:rPr>
        <w:t>Attends production meetings with Director, President, and Publicity Chair</w:t>
      </w:r>
    </w:p>
    <w:p w:rsidR="00575ADE" w:rsidRDefault="00575ADE">
      <w:pPr>
        <w:pStyle w:val="Body1"/>
        <w:numPr>
          <w:ilvl w:val="1"/>
          <w:numId w:val="48"/>
        </w:numPr>
        <w:tabs>
          <w:tab w:val="clear" w:pos="360"/>
          <w:tab w:val="num" w:pos="1440"/>
        </w:tabs>
        <w:ind w:left="1440" w:hanging="360"/>
      </w:pPr>
      <w:r>
        <w:rPr>
          <w:rFonts w:hAnsi="Arial Unicode MS"/>
        </w:rPr>
        <w:t>Reports on status of productions at The Board meetings</w:t>
      </w:r>
    </w:p>
    <w:p w:rsidR="00575ADE" w:rsidRDefault="00575ADE">
      <w:pPr>
        <w:numPr>
          <w:ilvl w:val="1"/>
          <w:numId w:val="48"/>
        </w:numPr>
        <w:tabs>
          <w:tab w:val="clear" w:pos="360"/>
          <w:tab w:val="num" w:pos="1440"/>
        </w:tabs>
        <w:ind w:left="1440" w:hanging="360"/>
        <w:outlineLvl w:val="0"/>
        <w:rPr>
          <w:rFonts w:eastAsia="Arial Unicode MS"/>
          <w:color w:val="000000"/>
          <w:u w:color="000000"/>
        </w:rPr>
      </w:pPr>
      <w:r>
        <w:rPr>
          <w:rFonts w:eastAsia="Arial Unicode MS" w:hAnsi="Arial Unicode MS"/>
          <w:color w:val="000000"/>
          <w:u w:color="000000"/>
        </w:rPr>
        <w:t>Will work with Director to find a Light/Sound designer from pool of applicants.</w:t>
      </w:r>
    </w:p>
    <w:p w:rsidR="00575ADE" w:rsidRDefault="00575ADE">
      <w:pPr>
        <w:numPr>
          <w:ilvl w:val="1"/>
          <w:numId w:val="48"/>
        </w:numPr>
        <w:tabs>
          <w:tab w:val="clear" w:pos="360"/>
          <w:tab w:val="num" w:pos="1440"/>
        </w:tabs>
        <w:ind w:left="1440" w:hanging="360"/>
        <w:outlineLvl w:val="0"/>
        <w:rPr>
          <w:rFonts w:eastAsia="Arial Unicode MS"/>
          <w:color w:val="000000"/>
          <w:u w:color="000000"/>
        </w:rPr>
      </w:pPr>
      <w:r>
        <w:rPr>
          <w:rFonts w:eastAsia="Arial Unicode MS" w:hAnsi="Arial Unicode MS"/>
          <w:color w:val="000000"/>
          <w:u w:color="000000"/>
        </w:rPr>
        <w:t>Will work with Director and Light/Sound designer to understand BCT Policy and Procedures for the Light/Sound designer</w:t>
      </w:r>
      <w:r>
        <w:rPr>
          <w:rFonts w:eastAsia="Arial Unicode MS" w:hAnsi="Arial Unicode MS"/>
          <w:color w:val="000000"/>
          <w:u w:color="000000"/>
        </w:rPr>
        <w:t>’</w:t>
      </w:r>
      <w:r>
        <w:rPr>
          <w:rFonts w:eastAsia="Arial Unicode MS" w:hAnsi="Arial Unicode MS"/>
          <w:color w:val="000000"/>
          <w:u w:color="000000"/>
        </w:rPr>
        <w:t>s responsibilities.</w:t>
      </w:r>
    </w:p>
    <w:p w:rsidR="00575ADE" w:rsidRDefault="00575ADE">
      <w:pPr>
        <w:pStyle w:val="Body1"/>
        <w:ind w:left="1440"/>
      </w:pPr>
    </w:p>
    <w:p w:rsidR="00575ADE" w:rsidRDefault="00575ADE">
      <w:pPr>
        <w:pStyle w:val="Body1"/>
        <w:numPr>
          <w:ilvl w:val="0"/>
          <w:numId w:val="48"/>
        </w:numPr>
        <w:tabs>
          <w:tab w:val="clear" w:pos="360"/>
          <w:tab w:val="num" w:pos="720"/>
        </w:tabs>
        <w:ind w:left="720" w:hanging="360"/>
      </w:pPr>
      <w:r>
        <w:rPr>
          <w:rFonts w:hAnsi="Arial Unicode MS"/>
        </w:rPr>
        <w:t>Props Committee</w:t>
      </w:r>
    </w:p>
    <w:p w:rsidR="00575ADE" w:rsidRDefault="00575ADE">
      <w:pPr>
        <w:numPr>
          <w:ilvl w:val="1"/>
          <w:numId w:val="48"/>
        </w:numPr>
        <w:tabs>
          <w:tab w:val="clear" w:pos="360"/>
          <w:tab w:val="num" w:pos="1440"/>
        </w:tabs>
        <w:ind w:left="1440" w:hanging="360"/>
        <w:outlineLvl w:val="0"/>
        <w:rPr>
          <w:rFonts w:eastAsia="Arial Unicode MS"/>
          <w:color w:val="000000"/>
          <w:u w:color="000000"/>
        </w:rPr>
      </w:pPr>
      <w:r>
        <w:rPr>
          <w:rFonts w:eastAsia="Arial Unicode MS" w:hAnsi="Arial Unicode MS"/>
          <w:color w:val="000000"/>
          <w:u w:color="000000"/>
        </w:rPr>
        <w:t>Attends production meetings with Director, President, and Publicity Chair</w:t>
      </w:r>
    </w:p>
    <w:p w:rsidR="00575ADE" w:rsidRDefault="00575ADE">
      <w:pPr>
        <w:pStyle w:val="Body1"/>
        <w:numPr>
          <w:ilvl w:val="1"/>
          <w:numId w:val="48"/>
        </w:numPr>
        <w:tabs>
          <w:tab w:val="clear" w:pos="360"/>
          <w:tab w:val="num" w:pos="1440"/>
        </w:tabs>
        <w:ind w:left="1440" w:hanging="360"/>
      </w:pPr>
      <w:r>
        <w:rPr>
          <w:rFonts w:hAnsi="Arial Unicode MS"/>
        </w:rPr>
        <w:t>Reports on status of productions at The Board meetings</w:t>
      </w:r>
    </w:p>
    <w:p w:rsidR="00575ADE" w:rsidRDefault="00575ADE">
      <w:pPr>
        <w:numPr>
          <w:ilvl w:val="1"/>
          <w:numId w:val="48"/>
        </w:numPr>
        <w:tabs>
          <w:tab w:val="clear" w:pos="360"/>
          <w:tab w:val="num" w:pos="1440"/>
        </w:tabs>
        <w:ind w:left="1440" w:hanging="360"/>
        <w:outlineLvl w:val="0"/>
        <w:rPr>
          <w:rFonts w:eastAsia="Arial Unicode MS"/>
          <w:color w:val="000000"/>
          <w:u w:color="000000"/>
        </w:rPr>
      </w:pPr>
      <w:r>
        <w:rPr>
          <w:rFonts w:eastAsia="Arial Unicode MS" w:hAnsi="Arial Unicode MS"/>
          <w:color w:val="000000"/>
          <w:u w:color="000000"/>
        </w:rPr>
        <w:t>Will work with Director to find a Prop coordinator from pool of applicants.</w:t>
      </w:r>
    </w:p>
    <w:p w:rsidR="00575ADE" w:rsidRDefault="00575ADE">
      <w:pPr>
        <w:numPr>
          <w:ilvl w:val="1"/>
          <w:numId w:val="48"/>
        </w:numPr>
        <w:tabs>
          <w:tab w:val="clear" w:pos="360"/>
          <w:tab w:val="num" w:pos="1440"/>
        </w:tabs>
        <w:ind w:left="1440" w:hanging="360"/>
        <w:outlineLvl w:val="0"/>
        <w:rPr>
          <w:rFonts w:eastAsia="Arial Unicode MS"/>
          <w:color w:val="000000"/>
          <w:u w:color="000000"/>
        </w:rPr>
      </w:pPr>
      <w:r>
        <w:rPr>
          <w:rFonts w:eastAsia="Arial Unicode MS" w:hAnsi="Arial Unicode MS"/>
          <w:color w:val="000000"/>
          <w:u w:color="000000"/>
        </w:rPr>
        <w:t>Will work with Director and Prop coordinator to understand BCT Policy and Procedures for the Prop coordinator</w:t>
      </w:r>
      <w:r>
        <w:rPr>
          <w:rFonts w:eastAsia="Arial Unicode MS" w:hAnsi="Arial Unicode MS"/>
          <w:color w:val="000000"/>
          <w:u w:color="000000"/>
        </w:rPr>
        <w:t>’</w:t>
      </w:r>
      <w:r>
        <w:rPr>
          <w:rFonts w:eastAsia="Arial Unicode MS" w:hAnsi="Arial Unicode MS"/>
          <w:color w:val="000000"/>
          <w:u w:color="000000"/>
        </w:rPr>
        <w:t>s responsibilities.</w:t>
      </w:r>
    </w:p>
    <w:p w:rsidR="00575ADE" w:rsidRDefault="00575ADE">
      <w:pPr>
        <w:pStyle w:val="Body1"/>
        <w:ind w:left="1440"/>
      </w:pPr>
    </w:p>
    <w:p w:rsidR="00575ADE" w:rsidRDefault="00575ADE">
      <w:pPr>
        <w:pStyle w:val="Body1"/>
        <w:numPr>
          <w:ilvl w:val="0"/>
          <w:numId w:val="48"/>
        </w:numPr>
        <w:tabs>
          <w:tab w:val="clear" w:pos="360"/>
          <w:tab w:val="num" w:pos="720"/>
        </w:tabs>
        <w:ind w:left="720" w:hanging="360"/>
      </w:pPr>
      <w:r>
        <w:rPr>
          <w:rFonts w:hAnsi="Arial Unicode MS"/>
        </w:rPr>
        <w:t>Make-Up/Hair Committee</w:t>
      </w:r>
    </w:p>
    <w:p w:rsidR="00575ADE" w:rsidRDefault="00575ADE">
      <w:pPr>
        <w:numPr>
          <w:ilvl w:val="1"/>
          <w:numId w:val="48"/>
        </w:numPr>
        <w:tabs>
          <w:tab w:val="clear" w:pos="360"/>
          <w:tab w:val="num" w:pos="1440"/>
        </w:tabs>
        <w:ind w:left="1440" w:hanging="360"/>
        <w:outlineLvl w:val="0"/>
        <w:rPr>
          <w:rFonts w:eastAsia="Arial Unicode MS"/>
          <w:color w:val="000000"/>
          <w:u w:color="000000"/>
        </w:rPr>
      </w:pPr>
      <w:r>
        <w:rPr>
          <w:rFonts w:eastAsia="Arial Unicode MS" w:hAnsi="Arial Unicode MS"/>
          <w:color w:val="000000"/>
          <w:u w:color="000000"/>
        </w:rPr>
        <w:t>Attends production meetings with Director, President, and Publicity Chair</w:t>
      </w:r>
    </w:p>
    <w:p w:rsidR="00575ADE" w:rsidRDefault="00575ADE">
      <w:pPr>
        <w:pStyle w:val="Body1"/>
        <w:numPr>
          <w:ilvl w:val="1"/>
          <w:numId w:val="48"/>
        </w:numPr>
        <w:tabs>
          <w:tab w:val="clear" w:pos="360"/>
          <w:tab w:val="num" w:pos="1440"/>
        </w:tabs>
        <w:ind w:left="1440" w:hanging="360"/>
      </w:pPr>
      <w:r>
        <w:rPr>
          <w:rFonts w:hAnsi="Arial Unicode MS"/>
        </w:rPr>
        <w:t>Reports on status of productions at The Board meetings</w:t>
      </w:r>
    </w:p>
    <w:p w:rsidR="00575ADE" w:rsidRDefault="00575ADE">
      <w:pPr>
        <w:numPr>
          <w:ilvl w:val="1"/>
          <w:numId w:val="48"/>
        </w:numPr>
        <w:tabs>
          <w:tab w:val="clear" w:pos="360"/>
          <w:tab w:val="num" w:pos="1440"/>
        </w:tabs>
        <w:ind w:left="1440" w:hanging="360"/>
        <w:outlineLvl w:val="0"/>
        <w:rPr>
          <w:rFonts w:eastAsia="Arial Unicode MS"/>
          <w:color w:val="000000"/>
          <w:u w:color="000000"/>
        </w:rPr>
      </w:pPr>
      <w:r>
        <w:rPr>
          <w:rFonts w:eastAsia="Arial Unicode MS" w:hAnsi="Arial Unicode MS"/>
          <w:color w:val="000000"/>
          <w:u w:color="000000"/>
        </w:rPr>
        <w:t>Will work with Director to find a Make-Up/Hair coordinator from pool of applicants.</w:t>
      </w:r>
    </w:p>
    <w:p w:rsidR="00575ADE" w:rsidRDefault="00575ADE">
      <w:pPr>
        <w:numPr>
          <w:ilvl w:val="1"/>
          <w:numId w:val="48"/>
        </w:numPr>
        <w:tabs>
          <w:tab w:val="clear" w:pos="360"/>
          <w:tab w:val="num" w:pos="1440"/>
        </w:tabs>
        <w:ind w:left="1440" w:hanging="360"/>
        <w:outlineLvl w:val="0"/>
        <w:rPr>
          <w:rFonts w:eastAsia="Arial Unicode MS"/>
          <w:color w:val="000000"/>
          <w:u w:color="000000"/>
        </w:rPr>
      </w:pPr>
      <w:r>
        <w:rPr>
          <w:rFonts w:eastAsia="Arial Unicode MS" w:hAnsi="Arial Unicode MS"/>
          <w:color w:val="000000"/>
          <w:u w:color="000000"/>
        </w:rPr>
        <w:t>Will work with Director and Make-Up/Hair coordinator to understand BCT Policy and Procedures for the Make-Up/Hair coordinator</w:t>
      </w:r>
      <w:r>
        <w:rPr>
          <w:rFonts w:eastAsia="Arial Unicode MS" w:hAnsi="Arial Unicode MS"/>
          <w:color w:val="000000"/>
          <w:u w:color="000000"/>
        </w:rPr>
        <w:t>’</w:t>
      </w:r>
      <w:r>
        <w:rPr>
          <w:rFonts w:eastAsia="Arial Unicode MS" w:hAnsi="Arial Unicode MS"/>
          <w:color w:val="000000"/>
          <w:u w:color="000000"/>
        </w:rPr>
        <w:t>s responsibilities.</w:t>
      </w:r>
    </w:p>
    <w:p w:rsidR="00575ADE" w:rsidRDefault="00575ADE">
      <w:pPr>
        <w:pStyle w:val="Body1"/>
        <w:rPr>
          <w:strike/>
        </w:rPr>
      </w:pPr>
    </w:p>
    <w:p w:rsidR="00575ADE" w:rsidRDefault="00575ADE">
      <w:pPr>
        <w:pStyle w:val="Body1"/>
      </w:pPr>
      <w:r>
        <w:rPr>
          <w:rFonts w:hAnsi="Arial Unicode MS"/>
        </w:rPr>
        <w:lastRenderedPageBreak/>
        <w:t>Section 8: Fundraising Committee</w:t>
      </w:r>
    </w:p>
    <w:p w:rsidR="00575ADE" w:rsidRDefault="00575ADE">
      <w:pPr>
        <w:pStyle w:val="Body1"/>
        <w:numPr>
          <w:ilvl w:val="0"/>
          <w:numId w:val="50"/>
        </w:numPr>
        <w:tabs>
          <w:tab w:val="clear" w:pos="360"/>
          <w:tab w:val="num" w:pos="720"/>
        </w:tabs>
        <w:ind w:left="720" w:hanging="360"/>
      </w:pPr>
      <w:r>
        <w:rPr>
          <w:rFonts w:hAnsi="Arial Unicode MS"/>
        </w:rPr>
        <w:t xml:space="preserve">Organizes, investigates and conducts BCT fundraising opportunities that will keep our organization funded and promotes theatre activities in the Brookings area. </w:t>
      </w:r>
    </w:p>
    <w:p w:rsidR="00575ADE" w:rsidRDefault="00575ADE">
      <w:pPr>
        <w:pStyle w:val="Body1"/>
        <w:numPr>
          <w:ilvl w:val="0"/>
          <w:numId w:val="50"/>
        </w:numPr>
        <w:tabs>
          <w:tab w:val="clear" w:pos="360"/>
          <w:tab w:val="num" w:pos="720"/>
        </w:tabs>
        <w:ind w:left="720" w:hanging="360"/>
      </w:pPr>
      <w:r>
        <w:rPr>
          <w:rFonts w:hAnsi="Arial Unicode MS"/>
        </w:rPr>
        <w:t xml:space="preserve">Seeks opportunities and grants for funding of theatre productions or educational workshops. </w:t>
      </w:r>
    </w:p>
    <w:p w:rsidR="00575ADE" w:rsidRDefault="00575ADE">
      <w:pPr>
        <w:pStyle w:val="Body1"/>
      </w:pPr>
    </w:p>
    <w:p w:rsidR="00575ADE" w:rsidRDefault="00575ADE">
      <w:pPr>
        <w:pStyle w:val="Body1"/>
      </w:pPr>
    </w:p>
    <w:p w:rsidR="00575ADE" w:rsidRDefault="00575ADE">
      <w:pPr>
        <w:pStyle w:val="Body1"/>
      </w:pPr>
      <w:r>
        <w:rPr>
          <w:rFonts w:hAnsi="Arial Unicode MS"/>
        </w:rPr>
        <w:t>Section 9: Technology Committee</w:t>
      </w:r>
    </w:p>
    <w:p w:rsidR="00575ADE" w:rsidRDefault="00575ADE">
      <w:pPr>
        <w:pStyle w:val="Body1"/>
        <w:numPr>
          <w:ilvl w:val="0"/>
          <w:numId w:val="52"/>
        </w:numPr>
        <w:tabs>
          <w:tab w:val="clear" w:pos="360"/>
          <w:tab w:val="num" w:pos="720"/>
        </w:tabs>
        <w:ind w:left="720" w:hanging="360"/>
      </w:pPr>
      <w:r>
        <w:rPr>
          <w:rFonts w:hAnsi="Arial Unicode MS"/>
        </w:rPr>
        <w:t xml:space="preserve">Organizes, schedules, and conducts BCT website, email, and social networking to promote the organizations events and theatre activities. </w:t>
      </w:r>
    </w:p>
    <w:p w:rsidR="00575ADE" w:rsidRDefault="00575ADE">
      <w:pPr>
        <w:pStyle w:val="Body1"/>
        <w:numPr>
          <w:ilvl w:val="0"/>
          <w:numId w:val="52"/>
        </w:numPr>
        <w:tabs>
          <w:tab w:val="clear" w:pos="360"/>
          <w:tab w:val="num" w:pos="720"/>
        </w:tabs>
        <w:ind w:left="720" w:hanging="360"/>
      </w:pPr>
      <w:r>
        <w:rPr>
          <w:rFonts w:hAnsi="Arial Unicode MS"/>
        </w:rPr>
        <w:t xml:space="preserve">Keeps electronic communication with our patrons to answer questions or keep informed of activities and events. </w:t>
      </w:r>
    </w:p>
    <w:p w:rsidR="00575ADE" w:rsidRDefault="00575ADE">
      <w:pPr>
        <w:pStyle w:val="Body1"/>
      </w:pPr>
    </w:p>
    <w:p w:rsidR="00575ADE" w:rsidRDefault="00575ADE">
      <w:pPr>
        <w:pStyle w:val="Body1"/>
      </w:pPr>
    </w:p>
    <w:p w:rsidR="00575ADE" w:rsidRDefault="00575ADE">
      <w:pPr>
        <w:pStyle w:val="Body1"/>
      </w:pPr>
      <w:r>
        <w:rPr>
          <w:rFonts w:hAnsi="Arial Unicode MS"/>
        </w:rPr>
        <w:t>Section 10: History/Preservation Committee</w:t>
      </w:r>
    </w:p>
    <w:p w:rsidR="00575ADE" w:rsidRDefault="00575ADE">
      <w:pPr>
        <w:pStyle w:val="Body1"/>
        <w:numPr>
          <w:ilvl w:val="0"/>
          <w:numId w:val="54"/>
        </w:numPr>
        <w:tabs>
          <w:tab w:val="clear" w:pos="360"/>
          <w:tab w:val="num" w:pos="720"/>
        </w:tabs>
        <w:ind w:left="720" w:hanging="360"/>
      </w:pPr>
      <w:r>
        <w:rPr>
          <w:rFonts w:hAnsi="Arial Unicode MS"/>
        </w:rPr>
        <w:t xml:space="preserve">Organizes, retains and maintains the history of Brookings Community Theatre, its productions and events. </w:t>
      </w:r>
    </w:p>
    <w:p w:rsidR="00575ADE" w:rsidRDefault="00575ADE">
      <w:pPr>
        <w:pStyle w:val="Body1"/>
        <w:numPr>
          <w:ilvl w:val="0"/>
          <w:numId w:val="54"/>
        </w:numPr>
        <w:tabs>
          <w:tab w:val="clear" w:pos="360"/>
          <w:tab w:val="num" w:pos="720"/>
        </w:tabs>
        <w:ind w:left="720" w:hanging="360"/>
      </w:pPr>
      <w:r>
        <w:rPr>
          <w:rFonts w:hAnsi="Arial Unicode MS"/>
        </w:rPr>
        <w:t>Preservation of BCT history will be kept both physical and electronically if possible.</w:t>
      </w:r>
    </w:p>
    <w:p w:rsidR="00575ADE" w:rsidRDefault="00575ADE">
      <w:pPr>
        <w:pStyle w:val="Body1"/>
        <w:numPr>
          <w:ilvl w:val="0"/>
          <w:numId w:val="54"/>
        </w:numPr>
        <w:tabs>
          <w:tab w:val="clear" w:pos="360"/>
          <w:tab w:val="num" w:pos="720"/>
        </w:tabs>
        <w:ind w:left="720" w:hanging="360"/>
      </w:pPr>
      <w:r>
        <w:rPr>
          <w:rFonts w:hAnsi="Arial Unicode MS"/>
        </w:rPr>
        <w:t>Will try to the best of their ability to have the history of BCT available to the public.</w:t>
      </w:r>
    </w:p>
    <w:p w:rsidR="00575ADE" w:rsidRDefault="00575ADE">
      <w:pPr>
        <w:pStyle w:val="Body1"/>
      </w:pPr>
    </w:p>
    <w:p w:rsidR="00575ADE" w:rsidRDefault="00575ADE">
      <w:pPr>
        <w:pStyle w:val="Body1"/>
      </w:pPr>
    </w:p>
    <w:p w:rsidR="00575ADE" w:rsidRDefault="00575ADE">
      <w:pPr>
        <w:pStyle w:val="Body1"/>
      </w:pPr>
    </w:p>
    <w:p w:rsidR="00575ADE" w:rsidRDefault="00575ADE">
      <w:pPr>
        <w:pStyle w:val="Body1"/>
      </w:pPr>
      <w:r>
        <w:rPr>
          <w:rFonts w:hAnsi="Arial Unicode MS"/>
          <w:b/>
        </w:rPr>
        <w:t>Article 5:</w:t>
      </w:r>
      <w:r>
        <w:rPr>
          <w:rFonts w:hAnsi="Arial Unicode MS"/>
        </w:rPr>
        <w:t xml:space="preserve">  </w:t>
      </w:r>
      <w:r>
        <w:rPr>
          <w:rFonts w:hAnsi="Arial Unicode MS"/>
          <w:b/>
        </w:rPr>
        <w:t>Play Production</w:t>
      </w:r>
    </w:p>
    <w:p w:rsidR="00575ADE" w:rsidRDefault="00575ADE">
      <w:pPr>
        <w:pStyle w:val="Body1"/>
      </w:pPr>
      <w:r>
        <w:rPr>
          <w:rFonts w:hAnsi="Arial Unicode MS"/>
        </w:rPr>
        <w:t>Section 1:  The Director</w:t>
      </w:r>
    </w:p>
    <w:p w:rsidR="00575ADE" w:rsidRDefault="00575ADE">
      <w:pPr>
        <w:pStyle w:val="Body1"/>
        <w:numPr>
          <w:ilvl w:val="0"/>
          <w:numId w:val="56"/>
        </w:numPr>
        <w:tabs>
          <w:tab w:val="clear" w:pos="360"/>
          <w:tab w:val="num" w:pos="720"/>
        </w:tabs>
        <w:ind w:left="720" w:hanging="360"/>
      </w:pPr>
      <w:r>
        <w:rPr>
          <w:rFonts w:hAnsi="Arial Unicode MS"/>
        </w:rPr>
        <w:t xml:space="preserve">The Board of Directors will select play directors from an interview process. </w:t>
      </w:r>
    </w:p>
    <w:p w:rsidR="00575ADE" w:rsidRDefault="00575ADE">
      <w:pPr>
        <w:pStyle w:val="Body1"/>
        <w:numPr>
          <w:ilvl w:val="0"/>
          <w:numId w:val="56"/>
        </w:numPr>
        <w:tabs>
          <w:tab w:val="clear" w:pos="360"/>
          <w:tab w:val="num" w:pos="720"/>
        </w:tabs>
        <w:ind w:left="720" w:hanging="360"/>
      </w:pPr>
      <w:r>
        <w:rPr>
          <w:rFonts w:hAnsi="Arial Unicode MS"/>
        </w:rPr>
        <w:t>Play directors will function within the procedures and policies established by The Board and the BCT Policy &amp; Procedures.</w:t>
      </w:r>
    </w:p>
    <w:p w:rsidR="00575ADE" w:rsidRDefault="00575ADE">
      <w:pPr>
        <w:pStyle w:val="Body1"/>
        <w:numPr>
          <w:ilvl w:val="0"/>
          <w:numId w:val="56"/>
        </w:numPr>
        <w:tabs>
          <w:tab w:val="clear" w:pos="360"/>
          <w:tab w:val="num" w:pos="720"/>
        </w:tabs>
        <w:ind w:left="720" w:hanging="360"/>
      </w:pPr>
      <w:r>
        <w:rPr>
          <w:rFonts w:hAnsi="Arial Unicode MS"/>
        </w:rPr>
        <w:t xml:space="preserve">The recipient(s) and the honorarium amount for each production will be determined by the BCT President and </w:t>
      </w:r>
      <w:proofErr w:type="gramStart"/>
      <w:r>
        <w:rPr>
          <w:rFonts w:hAnsi="Arial Unicode MS"/>
        </w:rPr>
        <w:t>The</w:t>
      </w:r>
      <w:proofErr w:type="gramEnd"/>
      <w:r>
        <w:rPr>
          <w:rFonts w:hAnsi="Arial Unicode MS"/>
        </w:rPr>
        <w:t xml:space="preserve"> Board. </w:t>
      </w:r>
    </w:p>
    <w:p w:rsidR="00575ADE" w:rsidRDefault="00575ADE">
      <w:pPr>
        <w:pStyle w:val="Body1"/>
        <w:numPr>
          <w:ilvl w:val="0"/>
          <w:numId w:val="56"/>
        </w:numPr>
        <w:tabs>
          <w:tab w:val="clear" w:pos="360"/>
          <w:tab w:val="num" w:pos="720"/>
        </w:tabs>
        <w:ind w:left="720" w:hanging="360"/>
      </w:pPr>
      <w:r>
        <w:rPr>
          <w:rFonts w:hAnsi="Arial Unicode MS"/>
        </w:rPr>
        <w:t>The director of a production will have complete control over the production and presentation of the play, subject to the following:</w:t>
      </w:r>
    </w:p>
    <w:p w:rsidR="00575ADE" w:rsidRDefault="00575ADE">
      <w:pPr>
        <w:pStyle w:val="Body1"/>
        <w:numPr>
          <w:ilvl w:val="0"/>
          <w:numId w:val="58"/>
        </w:numPr>
        <w:tabs>
          <w:tab w:val="clear" w:pos="360"/>
          <w:tab w:val="num" w:pos="1080"/>
        </w:tabs>
        <w:ind w:left="1080" w:hanging="360"/>
      </w:pPr>
      <w:r>
        <w:rPr>
          <w:rFonts w:hAnsi="Arial Unicode MS"/>
        </w:rPr>
        <w:t xml:space="preserve">An accurate estimate of all production costs must be submitted to The Board before a play is accepted for the season's program. </w:t>
      </w:r>
    </w:p>
    <w:p w:rsidR="00575ADE" w:rsidRDefault="00575ADE">
      <w:pPr>
        <w:pStyle w:val="Body1"/>
        <w:numPr>
          <w:ilvl w:val="0"/>
          <w:numId w:val="58"/>
        </w:numPr>
        <w:tabs>
          <w:tab w:val="clear" w:pos="360"/>
          <w:tab w:val="num" w:pos="1080"/>
        </w:tabs>
        <w:ind w:left="1080" w:hanging="360"/>
      </w:pPr>
      <w:r>
        <w:rPr>
          <w:rFonts w:hAnsi="Arial Unicode MS"/>
        </w:rPr>
        <w:t xml:space="preserve">All casting will be open to the general public. </w:t>
      </w:r>
    </w:p>
    <w:p w:rsidR="00575ADE" w:rsidRDefault="00575ADE">
      <w:pPr>
        <w:numPr>
          <w:ilvl w:val="0"/>
          <w:numId w:val="60"/>
        </w:numPr>
        <w:tabs>
          <w:tab w:val="clear" w:pos="393"/>
          <w:tab w:val="num" w:pos="1113"/>
        </w:tabs>
        <w:spacing w:before="80" w:after="80"/>
        <w:ind w:left="1113" w:hanging="393"/>
        <w:outlineLvl w:val="0"/>
        <w:rPr>
          <w:rFonts w:eastAsia="Arial Unicode MS"/>
          <w:color w:val="000000"/>
          <w:sz w:val="22"/>
          <w:u w:color="000000"/>
        </w:rPr>
      </w:pPr>
      <w:r>
        <w:rPr>
          <w:rFonts w:eastAsia="Arial Unicode MS" w:hAnsi="Arial Unicode MS"/>
          <w:color w:val="000000"/>
          <w:u w:color="000000"/>
        </w:rPr>
        <w:t>The director will be ineligible to audition for any cast part.</w:t>
      </w:r>
    </w:p>
    <w:p w:rsidR="00575ADE" w:rsidRDefault="00575ADE">
      <w:pPr>
        <w:pStyle w:val="Body1"/>
        <w:numPr>
          <w:ilvl w:val="0"/>
          <w:numId w:val="61"/>
        </w:numPr>
        <w:tabs>
          <w:tab w:val="clear" w:pos="360"/>
          <w:tab w:val="num" w:pos="1080"/>
        </w:tabs>
        <w:ind w:left="1080" w:hanging="360"/>
      </w:pPr>
      <w:r>
        <w:rPr>
          <w:rFonts w:hAnsi="Arial Unicode MS"/>
        </w:rPr>
        <w:t xml:space="preserve">If a director cannot fulfill the commitment, he/she must relinquish their duties to The Board. </w:t>
      </w:r>
    </w:p>
    <w:p w:rsidR="00575ADE" w:rsidRDefault="00575ADE">
      <w:pPr>
        <w:pStyle w:val="Body1"/>
        <w:numPr>
          <w:ilvl w:val="0"/>
          <w:numId w:val="62"/>
        </w:numPr>
        <w:tabs>
          <w:tab w:val="clear" w:pos="360"/>
          <w:tab w:val="num" w:pos="1080"/>
        </w:tabs>
        <w:ind w:left="1080" w:hanging="360"/>
      </w:pPr>
      <w:r>
        <w:rPr>
          <w:rFonts w:hAnsi="Arial Unicode MS"/>
        </w:rPr>
        <w:t xml:space="preserve">No show may be removed from the season without the consent of The Board. </w:t>
      </w:r>
    </w:p>
    <w:p w:rsidR="00575ADE" w:rsidRDefault="00575ADE">
      <w:pPr>
        <w:pStyle w:val="Body1"/>
        <w:numPr>
          <w:ilvl w:val="0"/>
          <w:numId w:val="63"/>
        </w:numPr>
        <w:tabs>
          <w:tab w:val="clear" w:pos="360"/>
          <w:tab w:val="num" w:pos="1080"/>
        </w:tabs>
        <w:ind w:left="1080" w:hanging="360"/>
      </w:pPr>
      <w:r>
        <w:rPr>
          <w:rFonts w:hAnsi="Arial Unicode MS"/>
        </w:rPr>
        <w:t xml:space="preserve">The director appoints key production staff for the duration of a production. </w:t>
      </w:r>
    </w:p>
    <w:p w:rsidR="00575ADE" w:rsidRDefault="00575ADE">
      <w:pPr>
        <w:numPr>
          <w:ilvl w:val="0"/>
          <w:numId w:val="64"/>
        </w:numPr>
        <w:tabs>
          <w:tab w:val="clear" w:pos="393"/>
          <w:tab w:val="num" w:pos="1113"/>
        </w:tabs>
        <w:spacing w:before="80" w:after="80"/>
        <w:ind w:left="1113" w:hanging="393"/>
        <w:outlineLvl w:val="0"/>
        <w:rPr>
          <w:rFonts w:eastAsia="Arial Unicode MS"/>
          <w:color w:val="000000"/>
          <w:sz w:val="22"/>
          <w:u w:color="000000"/>
        </w:rPr>
      </w:pPr>
      <w:r>
        <w:rPr>
          <w:rFonts w:eastAsia="Arial Unicode MS" w:hAnsi="Arial Unicode MS"/>
          <w:color w:val="000000"/>
          <w:u w:color="000000"/>
        </w:rPr>
        <w:t>Responsibility of director to contact each committee chair with a list of what they need.  Committee chair is responsible for those purchases.</w:t>
      </w:r>
    </w:p>
    <w:p w:rsidR="00575ADE" w:rsidRDefault="00575ADE">
      <w:pPr>
        <w:numPr>
          <w:ilvl w:val="0"/>
          <w:numId w:val="65"/>
        </w:numPr>
        <w:tabs>
          <w:tab w:val="clear" w:pos="393"/>
          <w:tab w:val="num" w:pos="1113"/>
        </w:tabs>
        <w:spacing w:before="80" w:after="80"/>
        <w:ind w:left="1113" w:hanging="393"/>
        <w:outlineLvl w:val="0"/>
        <w:rPr>
          <w:rFonts w:eastAsia="Arial Unicode MS"/>
          <w:color w:val="000000"/>
          <w:sz w:val="22"/>
          <w:u w:color="000000"/>
        </w:rPr>
      </w:pPr>
      <w:r>
        <w:rPr>
          <w:rFonts w:eastAsia="Arial Unicode MS" w:hAnsi="Arial Unicode MS"/>
          <w:color w:val="000000"/>
          <w:u w:color="000000"/>
        </w:rPr>
        <w:t>Director will be given a list of committee chairs in order to contact them.</w:t>
      </w:r>
    </w:p>
    <w:p w:rsidR="00575ADE" w:rsidRDefault="00575ADE">
      <w:pPr>
        <w:numPr>
          <w:ilvl w:val="0"/>
          <w:numId w:val="66"/>
        </w:numPr>
        <w:tabs>
          <w:tab w:val="clear" w:pos="393"/>
          <w:tab w:val="num" w:pos="1113"/>
        </w:tabs>
        <w:spacing w:before="80" w:after="80"/>
        <w:ind w:left="1113" w:hanging="393"/>
        <w:outlineLvl w:val="0"/>
        <w:rPr>
          <w:rFonts w:eastAsia="Arial Unicode MS"/>
          <w:color w:val="000000"/>
          <w:sz w:val="22"/>
          <w:u w:color="000000"/>
        </w:rPr>
      </w:pPr>
      <w:r>
        <w:rPr>
          <w:rFonts w:eastAsia="Arial Unicode MS" w:hAnsi="Arial Unicode MS"/>
          <w:color w:val="000000"/>
          <w:u w:color="000000"/>
        </w:rPr>
        <w:lastRenderedPageBreak/>
        <w:t>All receipts of purchases must be turned in to the BCT treasurer for reimbursement.</w:t>
      </w:r>
    </w:p>
    <w:p w:rsidR="00575ADE" w:rsidRDefault="00575ADE">
      <w:pPr>
        <w:numPr>
          <w:ilvl w:val="0"/>
          <w:numId w:val="67"/>
        </w:numPr>
        <w:tabs>
          <w:tab w:val="clear" w:pos="393"/>
          <w:tab w:val="num" w:pos="1113"/>
        </w:tabs>
        <w:spacing w:before="80" w:after="80"/>
        <w:ind w:left="1113" w:hanging="393"/>
        <w:outlineLvl w:val="0"/>
        <w:rPr>
          <w:rFonts w:eastAsia="Arial Unicode MS"/>
          <w:color w:val="000000"/>
          <w:sz w:val="22"/>
          <w:u w:color="000000"/>
        </w:rPr>
      </w:pPr>
      <w:r>
        <w:rPr>
          <w:rFonts w:eastAsia="Arial Unicode MS" w:hAnsi="Arial Unicode MS"/>
          <w:color w:val="000000"/>
          <w:u w:color="000000"/>
        </w:rPr>
        <w:t>All show receipts must be turned in to the BCT treasurer within two weeks of the final performance.</w:t>
      </w:r>
    </w:p>
    <w:p w:rsidR="00575ADE" w:rsidRDefault="00575ADE">
      <w:pPr>
        <w:numPr>
          <w:ilvl w:val="0"/>
          <w:numId w:val="68"/>
        </w:numPr>
        <w:tabs>
          <w:tab w:val="clear" w:pos="393"/>
          <w:tab w:val="num" w:pos="1113"/>
        </w:tabs>
        <w:spacing w:before="80" w:after="80"/>
        <w:ind w:left="1113" w:hanging="393"/>
        <w:outlineLvl w:val="0"/>
        <w:rPr>
          <w:rFonts w:eastAsia="Arial Unicode MS"/>
          <w:color w:val="000000"/>
          <w:sz w:val="22"/>
          <w:u w:color="000000"/>
        </w:rPr>
      </w:pPr>
      <w:r>
        <w:rPr>
          <w:rFonts w:eastAsia="Arial Unicode MS" w:hAnsi="Arial Unicode MS"/>
          <w:color w:val="000000"/>
          <w:u w:color="000000"/>
        </w:rPr>
        <w:t>The Director will select and procure the Designers for costumes, make-up, hair styling, and set construction.</w:t>
      </w:r>
    </w:p>
    <w:p w:rsidR="00575ADE" w:rsidRDefault="00575ADE">
      <w:pPr>
        <w:numPr>
          <w:ilvl w:val="0"/>
          <w:numId w:val="69"/>
        </w:numPr>
        <w:tabs>
          <w:tab w:val="clear" w:pos="393"/>
          <w:tab w:val="num" w:pos="1113"/>
        </w:tabs>
        <w:spacing w:before="80" w:after="80"/>
        <w:ind w:left="1113" w:hanging="393"/>
        <w:outlineLvl w:val="0"/>
        <w:rPr>
          <w:rFonts w:eastAsia="Arial Unicode MS"/>
          <w:color w:val="000000"/>
          <w:sz w:val="22"/>
          <w:u w:color="000000"/>
        </w:rPr>
      </w:pPr>
      <w:r>
        <w:rPr>
          <w:rFonts w:eastAsia="Arial Unicode MS" w:hAnsi="Arial Unicode MS"/>
          <w:color w:val="000000"/>
          <w:u w:color="000000"/>
        </w:rPr>
        <w:t>The Director will distribute a copy of the pertinent policy/procedure to each Designer and explain carefully what is expected of each department.</w:t>
      </w:r>
    </w:p>
    <w:p w:rsidR="00575ADE" w:rsidRDefault="00575ADE">
      <w:pPr>
        <w:numPr>
          <w:ilvl w:val="0"/>
          <w:numId w:val="70"/>
        </w:numPr>
        <w:tabs>
          <w:tab w:val="clear" w:pos="393"/>
          <w:tab w:val="num" w:pos="1113"/>
        </w:tabs>
        <w:spacing w:before="80" w:after="80"/>
        <w:ind w:left="1113" w:hanging="393"/>
        <w:outlineLvl w:val="0"/>
        <w:rPr>
          <w:rFonts w:eastAsia="Arial Unicode MS"/>
          <w:color w:val="000000"/>
          <w:sz w:val="22"/>
          <w:u w:color="000000"/>
        </w:rPr>
      </w:pPr>
      <w:r>
        <w:rPr>
          <w:rFonts w:eastAsia="Arial Unicode MS" w:hAnsi="Arial Unicode MS"/>
          <w:color w:val="000000"/>
          <w:u w:color="000000"/>
        </w:rPr>
        <w:t>The Director will set up meetings and work schedules for committees and assume responsibility for successful and timely completion of their duties.</w:t>
      </w:r>
    </w:p>
    <w:p w:rsidR="00575ADE" w:rsidRDefault="00575ADE">
      <w:pPr>
        <w:numPr>
          <w:ilvl w:val="0"/>
          <w:numId w:val="71"/>
        </w:numPr>
        <w:tabs>
          <w:tab w:val="clear" w:pos="393"/>
          <w:tab w:val="num" w:pos="1113"/>
        </w:tabs>
        <w:spacing w:before="80" w:after="80"/>
        <w:ind w:left="1113" w:hanging="393"/>
        <w:outlineLvl w:val="0"/>
        <w:rPr>
          <w:rFonts w:eastAsia="Arial Unicode MS"/>
          <w:color w:val="000000"/>
          <w:sz w:val="22"/>
          <w:u w:color="000000"/>
        </w:rPr>
      </w:pPr>
      <w:r>
        <w:rPr>
          <w:rFonts w:eastAsia="Arial Unicode MS" w:hAnsi="Arial Unicode MS"/>
          <w:color w:val="000000"/>
          <w:u w:color="000000"/>
        </w:rPr>
        <w:t xml:space="preserve"> The Director will be ready to report progress or problems of all production aspects as requested by the Board.</w:t>
      </w:r>
    </w:p>
    <w:p w:rsidR="00575ADE" w:rsidRDefault="00575ADE">
      <w:pPr>
        <w:numPr>
          <w:ilvl w:val="0"/>
          <w:numId w:val="72"/>
        </w:numPr>
        <w:tabs>
          <w:tab w:val="clear" w:pos="393"/>
          <w:tab w:val="num" w:pos="1113"/>
        </w:tabs>
        <w:spacing w:before="80" w:after="80"/>
        <w:ind w:left="1113" w:hanging="393"/>
        <w:outlineLvl w:val="0"/>
        <w:rPr>
          <w:rFonts w:ascii="Helvetica" w:eastAsia="Arial Unicode MS" w:hAnsi="Helvetica"/>
          <w:color w:val="000000"/>
          <w:sz w:val="22"/>
          <w:u w:color="000000"/>
        </w:rPr>
      </w:pPr>
      <w:r>
        <w:rPr>
          <w:rFonts w:eastAsia="Arial Unicode MS" w:hAnsi="Arial Unicode MS"/>
          <w:color w:val="000000"/>
          <w:u w:color="000000"/>
        </w:rPr>
        <w:t>The Director will act as impartial mediator in any disputes between designers and committee members or chairs.</w:t>
      </w:r>
    </w:p>
    <w:p w:rsidR="00575ADE" w:rsidRDefault="00575ADE">
      <w:pPr>
        <w:pStyle w:val="Body1"/>
      </w:pPr>
    </w:p>
    <w:p w:rsidR="00575ADE" w:rsidRDefault="00575ADE">
      <w:pPr>
        <w:pStyle w:val="Body1"/>
      </w:pPr>
      <w:r>
        <w:rPr>
          <w:rFonts w:hAnsi="Arial Unicode MS"/>
        </w:rPr>
        <w:t>Section 3:  The Auditions and Rehearsals</w:t>
      </w:r>
    </w:p>
    <w:p w:rsidR="00575ADE" w:rsidRDefault="00575ADE">
      <w:pPr>
        <w:pStyle w:val="Body1"/>
        <w:numPr>
          <w:ilvl w:val="0"/>
          <w:numId w:val="74"/>
        </w:numPr>
        <w:tabs>
          <w:tab w:val="clear" w:pos="360"/>
          <w:tab w:val="num" w:pos="720"/>
        </w:tabs>
        <w:ind w:left="720" w:hanging="360"/>
      </w:pPr>
      <w:r>
        <w:rPr>
          <w:rFonts w:hAnsi="Arial Unicode MS"/>
        </w:rPr>
        <w:t>Director will select time, date, and location of auditions.</w:t>
      </w:r>
    </w:p>
    <w:p w:rsidR="00575ADE" w:rsidRDefault="00575ADE">
      <w:pPr>
        <w:pStyle w:val="Body1"/>
        <w:numPr>
          <w:ilvl w:val="0"/>
          <w:numId w:val="74"/>
        </w:numPr>
        <w:tabs>
          <w:tab w:val="clear" w:pos="360"/>
          <w:tab w:val="num" w:pos="720"/>
        </w:tabs>
        <w:ind w:left="720" w:hanging="360"/>
      </w:pPr>
      <w:r>
        <w:rPr>
          <w:rFonts w:hAnsi="Arial Unicode MS"/>
        </w:rPr>
        <w:t>All casting will be open to the general public.</w:t>
      </w:r>
    </w:p>
    <w:p w:rsidR="00575ADE" w:rsidRDefault="00575ADE">
      <w:pPr>
        <w:pStyle w:val="Body1"/>
        <w:numPr>
          <w:ilvl w:val="0"/>
          <w:numId w:val="74"/>
        </w:numPr>
        <w:tabs>
          <w:tab w:val="clear" w:pos="360"/>
          <w:tab w:val="num" w:pos="720"/>
        </w:tabs>
        <w:ind w:left="720" w:hanging="360"/>
      </w:pPr>
      <w:r>
        <w:rPr>
          <w:rFonts w:hAnsi="Arial Unicode MS"/>
        </w:rPr>
        <w:t xml:space="preserve">Auditions will be publicized at least one (1) week prior to occurring and will be held on two (2) different dates. </w:t>
      </w:r>
    </w:p>
    <w:p w:rsidR="00575ADE" w:rsidRDefault="00575ADE">
      <w:pPr>
        <w:pStyle w:val="Body1"/>
        <w:numPr>
          <w:ilvl w:val="0"/>
          <w:numId w:val="74"/>
        </w:numPr>
        <w:tabs>
          <w:tab w:val="clear" w:pos="360"/>
          <w:tab w:val="num" w:pos="720"/>
        </w:tabs>
        <w:ind w:left="720" w:hanging="360"/>
      </w:pPr>
      <w:r>
        <w:rPr>
          <w:rFonts w:hAnsi="Arial Unicode MS"/>
        </w:rPr>
        <w:t>Members of The Board will receive audition information ten (10) days before the auditions are held.</w:t>
      </w:r>
    </w:p>
    <w:p w:rsidR="00575ADE" w:rsidRDefault="00575ADE">
      <w:pPr>
        <w:pStyle w:val="Body1"/>
        <w:numPr>
          <w:ilvl w:val="0"/>
          <w:numId w:val="74"/>
        </w:numPr>
        <w:tabs>
          <w:tab w:val="clear" w:pos="360"/>
          <w:tab w:val="num" w:pos="720"/>
        </w:tabs>
        <w:ind w:left="720" w:hanging="360"/>
      </w:pPr>
      <w:r>
        <w:rPr>
          <w:rFonts w:hAnsi="Arial Unicode MS"/>
        </w:rPr>
        <w:t>Director and Assistant Director will be present for all auditions and casting.</w:t>
      </w:r>
    </w:p>
    <w:p w:rsidR="00575ADE" w:rsidRDefault="00575ADE">
      <w:pPr>
        <w:numPr>
          <w:ilvl w:val="1"/>
          <w:numId w:val="76"/>
        </w:numPr>
        <w:tabs>
          <w:tab w:val="clear" w:pos="360"/>
          <w:tab w:val="num" w:pos="1440"/>
        </w:tabs>
        <w:ind w:left="1440" w:hanging="360"/>
        <w:outlineLvl w:val="0"/>
        <w:rPr>
          <w:rFonts w:eastAsia="Arial Unicode MS"/>
          <w:color w:val="000000"/>
          <w:u w:color="000000"/>
        </w:rPr>
      </w:pPr>
      <w:r>
        <w:rPr>
          <w:rFonts w:eastAsia="Arial Unicode MS" w:hAnsi="Arial Unicode MS"/>
          <w:color w:val="000000"/>
          <w:u w:color="000000"/>
        </w:rPr>
        <w:t>If an Assistant Director can</w:t>
      </w:r>
      <w:r>
        <w:rPr>
          <w:rFonts w:eastAsia="Arial Unicode MS" w:hAnsi="Arial Unicode MS"/>
          <w:color w:val="000000"/>
          <w:u w:color="000000"/>
        </w:rPr>
        <w:t>’</w:t>
      </w:r>
      <w:r>
        <w:rPr>
          <w:rFonts w:eastAsia="Arial Unicode MS" w:hAnsi="Arial Unicode MS"/>
          <w:color w:val="000000"/>
          <w:u w:color="000000"/>
        </w:rPr>
        <w:t>t be present or isn</w:t>
      </w:r>
      <w:r>
        <w:rPr>
          <w:rFonts w:eastAsia="Arial Unicode MS" w:hAnsi="Arial Unicode MS"/>
          <w:color w:val="000000"/>
          <w:u w:color="000000"/>
        </w:rPr>
        <w:t>’</w:t>
      </w:r>
      <w:r>
        <w:rPr>
          <w:rFonts w:eastAsia="Arial Unicode MS" w:hAnsi="Arial Unicode MS"/>
          <w:color w:val="000000"/>
          <w:u w:color="000000"/>
        </w:rPr>
        <w:t xml:space="preserve">t selected at time of auditions and casting, a board member(s) will help the director.  This will be used to make sure that auditions and casting is impartial and fair. </w:t>
      </w:r>
    </w:p>
    <w:p w:rsidR="00575ADE" w:rsidRDefault="00575ADE">
      <w:pPr>
        <w:numPr>
          <w:ilvl w:val="0"/>
          <w:numId w:val="77"/>
        </w:numPr>
        <w:tabs>
          <w:tab w:val="clear" w:pos="360"/>
          <w:tab w:val="num" w:pos="720"/>
        </w:tabs>
        <w:ind w:left="720" w:hanging="360"/>
        <w:outlineLvl w:val="0"/>
        <w:rPr>
          <w:rFonts w:eastAsia="Arial Unicode MS"/>
          <w:color w:val="000000"/>
          <w:u w:color="000000"/>
        </w:rPr>
      </w:pPr>
      <w:r>
        <w:rPr>
          <w:rFonts w:eastAsia="Arial Unicode MS" w:hAnsi="Arial Unicode MS"/>
          <w:color w:val="000000"/>
          <w:u w:color="000000"/>
        </w:rPr>
        <w:t xml:space="preserve"> Director will follow the BCT Policy and Procedures during auditions and casting. </w:t>
      </w:r>
    </w:p>
    <w:p w:rsidR="00575ADE" w:rsidRDefault="00575ADE">
      <w:pPr>
        <w:numPr>
          <w:ilvl w:val="0"/>
          <w:numId w:val="79"/>
        </w:numPr>
        <w:tabs>
          <w:tab w:val="clear" w:pos="360"/>
          <w:tab w:val="num" w:pos="720"/>
        </w:tabs>
        <w:ind w:left="720" w:hanging="360"/>
        <w:outlineLvl w:val="0"/>
        <w:rPr>
          <w:rFonts w:eastAsia="Arial Unicode MS"/>
          <w:color w:val="000000"/>
          <w:u w:color="000000"/>
        </w:rPr>
      </w:pPr>
      <w:r>
        <w:rPr>
          <w:rFonts w:eastAsia="Arial Unicode MS" w:hAnsi="Arial Unicode MS"/>
          <w:color w:val="000000"/>
          <w:u w:color="000000"/>
        </w:rPr>
        <w:t>Note:  It is BCT</w:t>
      </w:r>
      <w:r>
        <w:rPr>
          <w:rFonts w:eastAsia="Arial Unicode MS" w:hAnsi="Arial Unicode MS"/>
          <w:color w:val="000000"/>
          <w:u w:color="000000"/>
        </w:rPr>
        <w:t>’</w:t>
      </w:r>
      <w:r>
        <w:rPr>
          <w:rFonts w:eastAsia="Arial Unicode MS" w:hAnsi="Arial Unicode MS"/>
          <w:color w:val="000000"/>
          <w:u w:color="000000"/>
        </w:rPr>
        <w:t xml:space="preserve">s policy not to employ professional actors. </w:t>
      </w:r>
    </w:p>
    <w:p w:rsidR="00575ADE" w:rsidRDefault="00575ADE">
      <w:pPr>
        <w:pStyle w:val="Body1"/>
      </w:pPr>
    </w:p>
    <w:p w:rsidR="00575ADE" w:rsidRDefault="00575ADE">
      <w:pPr>
        <w:pStyle w:val="Body1"/>
      </w:pPr>
    </w:p>
    <w:p w:rsidR="00575ADE" w:rsidRDefault="00575ADE">
      <w:pPr>
        <w:pStyle w:val="Body1"/>
        <w:rPr>
          <w:b/>
        </w:rPr>
      </w:pPr>
      <w:r>
        <w:rPr>
          <w:rFonts w:hAnsi="Arial Unicode MS"/>
          <w:b/>
        </w:rPr>
        <w:t>Article 6:  Amendments to Bylaws:</w:t>
      </w:r>
    </w:p>
    <w:p w:rsidR="00575ADE" w:rsidRDefault="00575ADE">
      <w:pPr>
        <w:pStyle w:val="Body1"/>
        <w:numPr>
          <w:ilvl w:val="0"/>
          <w:numId w:val="81"/>
        </w:numPr>
        <w:ind w:hanging="360"/>
      </w:pPr>
      <w:r>
        <w:rPr>
          <w:rFonts w:hAnsi="Arial Unicode MS"/>
        </w:rPr>
        <w:t>BCT bylaws may be amended at any meeting of The Board.</w:t>
      </w:r>
    </w:p>
    <w:p w:rsidR="00575ADE" w:rsidRDefault="00575ADE">
      <w:pPr>
        <w:pStyle w:val="Body1"/>
        <w:numPr>
          <w:ilvl w:val="0"/>
          <w:numId w:val="81"/>
        </w:numPr>
        <w:ind w:hanging="360"/>
      </w:pPr>
      <w:r>
        <w:rPr>
          <w:rFonts w:hAnsi="Arial Unicode MS"/>
        </w:rPr>
        <w:t>An amendment must be approved by a 2/3 vote of members of The Board.</w:t>
      </w:r>
    </w:p>
    <w:p w:rsidR="00575ADE" w:rsidRPr="007A15F9" w:rsidRDefault="00575ADE">
      <w:pPr>
        <w:pStyle w:val="Body1"/>
        <w:numPr>
          <w:ilvl w:val="0"/>
          <w:numId w:val="81"/>
        </w:numPr>
        <w:ind w:hanging="360"/>
      </w:pPr>
      <w:r>
        <w:rPr>
          <w:rFonts w:hAnsi="Arial Unicode MS"/>
        </w:rPr>
        <w:t>Absent committee members may give their proxy in writing to the secretary.</w:t>
      </w:r>
    </w:p>
    <w:p w:rsidR="007A15F9" w:rsidRDefault="007A15F9">
      <w:pPr>
        <w:pStyle w:val="Body1"/>
        <w:numPr>
          <w:ilvl w:val="0"/>
          <w:numId w:val="81"/>
        </w:numPr>
        <w:ind w:hanging="360"/>
      </w:pPr>
      <w:r>
        <w:rPr>
          <w:rFonts w:hAnsi="Arial Unicode MS"/>
        </w:rPr>
        <w:t>Updated Mission Statement in January 2015.</w:t>
      </w:r>
    </w:p>
    <w:sectPr w:rsidR="007A15F9">
      <w:footerReference w:type="default" r:id="rId7"/>
      <w:headerReference w:type="first" r:id="rId8"/>
      <w:footerReference w:type="first" r:id="rId9"/>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330" w:rsidRDefault="00A07330">
      <w:r>
        <w:separator/>
      </w:r>
    </w:p>
  </w:endnote>
  <w:endnote w:type="continuationSeparator" w:id="0">
    <w:p w:rsidR="00A07330" w:rsidRDefault="00A073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ADE" w:rsidRDefault="00575ADE">
    <w:pPr>
      <w:rPr>
        <w:rFonts w:eastAsia="Arial Unicode MS"/>
        <w:color w:val="000000"/>
        <w:u w:color="000000"/>
      </w:rPr>
    </w:pPr>
    <w:r>
      <w:rPr>
        <w:rFonts w:eastAsia="Arial Unicode MS" w:hAnsi="Arial Unicode MS"/>
        <w:color w:val="000000"/>
        <w:u w:color="000000"/>
      </w:rPr>
      <w:t xml:space="preserve">Page </w:t>
    </w:r>
    <w:r>
      <w:rPr>
        <w:rFonts w:eastAsia="Arial Unicode MS"/>
        <w:b/>
        <w:color w:val="000000"/>
        <w:u w:color="000000"/>
      </w:rPr>
      <w:fldChar w:fldCharType="begin"/>
    </w:r>
    <w:r>
      <w:rPr>
        <w:rFonts w:eastAsia="Arial Unicode MS" w:hAnsi="Arial Unicode MS"/>
        <w:b/>
        <w:color w:val="000000"/>
        <w:u w:color="000000"/>
      </w:rPr>
      <w:instrText xml:space="preserve"> PAGE </w:instrText>
    </w:r>
    <w:r>
      <w:rPr>
        <w:rFonts w:eastAsia="Arial Unicode MS"/>
        <w:b/>
        <w:color w:val="000000"/>
        <w:u w:color="000000"/>
      </w:rPr>
      <w:fldChar w:fldCharType="separate"/>
    </w:r>
    <w:r w:rsidR="00380E4E">
      <w:rPr>
        <w:rFonts w:eastAsia="Arial Unicode MS" w:hAnsi="Arial Unicode MS"/>
        <w:b/>
        <w:noProof/>
        <w:color w:val="000000"/>
        <w:u w:color="000000"/>
      </w:rPr>
      <w:t>7</w:t>
    </w:r>
    <w:r>
      <w:rPr>
        <w:rFonts w:eastAsia="Arial Unicode MS"/>
        <w:b/>
        <w:color w:val="000000"/>
        <w:u w:color="000000"/>
      </w:rPr>
      <w:fldChar w:fldCharType="end"/>
    </w:r>
    <w:r>
      <w:rPr>
        <w:rFonts w:eastAsia="Arial Unicode MS" w:hAnsi="Arial Unicode MS"/>
        <w:color w:val="000000"/>
        <w:u w:color="000000"/>
      </w:rPr>
      <w:t xml:space="preserve"> of </w:t>
    </w:r>
    <w:r>
      <w:rPr>
        <w:rFonts w:eastAsia="Arial Unicode MS"/>
        <w:color w:val="000000"/>
        <w:u w:color="000000"/>
      </w:rPr>
      <w:fldChar w:fldCharType="begin"/>
    </w:r>
    <w:r>
      <w:rPr>
        <w:rFonts w:eastAsia="Arial Unicode MS" w:hAnsi="Arial Unicode MS"/>
        <w:color w:val="000000"/>
        <w:u w:color="000000"/>
      </w:rPr>
      <w:instrText xml:space="preserve"> NUMPAGES </w:instrText>
    </w:r>
    <w:r>
      <w:rPr>
        <w:rFonts w:eastAsia="Arial Unicode MS"/>
        <w:color w:val="000000"/>
        <w:u w:color="000000"/>
      </w:rPr>
      <w:fldChar w:fldCharType="separate"/>
    </w:r>
    <w:r w:rsidR="00380E4E">
      <w:rPr>
        <w:rFonts w:eastAsia="Arial Unicode MS" w:hAnsi="Arial Unicode MS"/>
        <w:noProof/>
        <w:color w:val="000000"/>
        <w:u w:color="000000"/>
      </w:rPr>
      <w:t>7</w:t>
    </w:r>
    <w:r>
      <w:rPr>
        <w:rFonts w:eastAsia="Arial Unicode MS"/>
        <w:color w:val="000000"/>
        <w:u w:color="00000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ADE" w:rsidRDefault="00575AD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330" w:rsidRDefault="00A07330">
      <w:r>
        <w:separator/>
      </w:r>
    </w:p>
  </w:footnote>
  <w:footnote w:type="continuationSeparator" w:id="0">
    <w:p w:rsidR="00A07330" w:rsidRDefault="00A073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ADE" w:rsidRDefault="00575AD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pStyle w:val="ImportWordListStyleDefinition11"/>
      <w:lvlText w:val="•"/>
      <w:lvlJc w:val="left"/>
      <w:pPr>
        <w:tabs>
          <w:tab w:val="num" w:pos="360"/>
        </w:tabs>
        <w:ind w:left="360" w:firstLine="360"/>
      </w:pPr>
      <w:rPr>
        <w:rFonts w:hint="default"/>
        <w:color w:val="000000"/>
        <w:position w:val="0"/>
      </w:rPr>
    </w:lvl>
    <w:lvl w:ilvl="1">
      <w:start w:val="1"/>
      <w:numFmt w:val="bullet"/>
      <w:lvlText w:val="o"/>
      <w:lvlJc w:val="left"/>
      <w:pPr>
        <w:tabs>
          <w:tab w:val="num" w:pos="360"/>
        </w:tabs>
        <w:ind w:left="360" w:firstLine="1080"/>
      </w:pPr>
      <w:rPr>
        <w:rFonts w:hint="default"/>
        <w:color w:val="000000"/>
        <w:position w:val="0"/>
      </w:rPr>
    </w:lvl>
    <w:lvl w:ilvl="2">
      <w:start w:val="1"/>
      <w:numFmt w:val="bullet"/>
      <w:lvlText w:val="•"/>
      <w:lvlJc w:val="left"/>
      <w:pPr>
        <w:tabs>
          <w:tab w:val="num" w:pos="360"/>
        </w:tabs>
        <w:ind w:left="360" w:firstLine="1800"/>
      </w:pPr>
      <w:rPr>
        <w:rFonts w:hint="default"/>
        <w:color w:val="000000"/>
        <w:position w:val="0"/>
      </w:rPr>
    </w:lvl>
    <w:lvl w:ilvl="3">
      <w:start w:val="1"/>
      <w:numFmt w:val="bullet"/>
      <w:lvlText w:val="•"/>
      <w:lvlJc w:val="left"/>
      <w:pPr>
        <w:tabs>
          <w:tab w:val="num" w:pos="360"/>
        </w:tabs>
        <w:ind w:left="360" w:firstLine="2520"/>
      </w:pPr>
      <w:rPr>
        <w:rFonts w:hint="default"/>
        <w:color w:val="000000"/>
        <w:position w:val="0"/>
      </w:rPr>
    </w:lvl>
    <w:lvl w:ilvl="4">
      <w:start w:val="1"/>
      <w:numFmt w:val="bullet"/>
      <w:lvlText w:val="o"/>
      <w:lvlJc w:val="left"/>
      <w:pPr>
        <w:tabs>
          <w:tab w:val="num" w:pos="360"/>
        </w:tabs>
        <w:ind w:left="360" w:firstLine="3240"/>
      </w:pPr>
      <w:rPr>
        <w:rFonts w:hint="default"/>
        <w:color w:val="000000"/>
        <w:position w:val="0"/>
      </w:rPr>
    </w:lvl>
    <w:lvl w:ilvl="5">
      <w:start w:val="1"/>
      <w:numFmt w:val="bullet"/>
      <w:lvlText w:val="•"/>
      <w:lvlJc w:val="left"/>
      <w:pPr>
        <w:tabs>
          <w:tab w:val="num" w:pos="360"/>
        </w:tabs>
        <w:ind w:left="360" w:firstLine="3960"/>
      </w:pPr>
      <w:rPr>
        <w:rFonts w:hint="default"/>
        <w:color w:val="000000"/>
        <w:position w:val="0"/>
      </w:rPr>
    </w:lvl>
    <w:lvl w:ilvl="6">
      <w:start w:val="1"/>
      <w:numFmt w:val="bullet"/>
      <w:lvlText w:val="•"/>
      <w:lvlJc w:val="left"/>
      <w:pPr>
        <w:tabs>
          <w:tab w:val="num" w:pos="360"/>
        </w:tabs>
        <w:ind w:left="360" w:firstLine="4680"/>
      </w:pPr>
      <w:rPr>
        <w:rFonts w:hint="default"/>
        <w:color w:val="000000"/>
        <w:position w:val="0"/>
      </w:rPr>
    </w:lvl>
    <w:lvl w:ilvl="7">
      <w:start w:val="1"/>
      <w:numFmt w:val="bullet"/>
      <w:lvlText w:val="o"/>
      <w:lvlJc w:val="left"/>
      <w:pPr>
        <w:tabs>
          <w:tab w:val="num" w:pos="360"/>
        </w:tabs>
        <w:ind w:left="360" w:firstLine="5400"/>
      </w:pPr>
      <w:rPr>
        <w:rFonts w:hint="default"/>
        <w:color w:val="000000"/>
        <w:position w:val="0"/>
      </w:rPr>
    </w:lvl>
    <w:lvl w:ilvl="8">
      <w:start w:val="1"/>
      <w:numFmt w:val="bullet"/>
      <w:lvlText w:val="•"/>
      <w:lvlJc w:val="left"/>
      <w:pPr>
        <w:tabs>
          <w:tab w:val="num" w:pos="360"/>
        </w:tabs>
        <w:ind w:left="360" w:firstLine="6120"/>
      </w:pPr>
      <w:rPr>
        <w:rFonts w:hint="default"/>
        <w:color w:val="000000"/>
        <w:position w:val="0"/>
      </w:rPr>
    </w:lvl>
  </w:abstractNum>
  <w:abstractNum w:abstractNumId="1">
    <w:nsid w:val="00000002"/>
    <w:multiLevelType w:val="multilevel"/>
    <w:tmpl w:val="894EE874"/>
    <w:numStyleLink w:val="ImportWordListStyleDefinition11"/>
  </w:abstractNum>
  <w:abstractNum w:abstractNumId="2">
    <w:nsid w:val="00000003"/>
    <w:multiLevelType w:val="multilevel"/>
    <w:tmpl w:val="894EE875"/>
    <w:lvl w:ilvl="0">
      <w:start w:val="1"/>
      <w:numFmt w:val="upperLetter"/>
      <w:pStyle w:val="ImportWordListStyleDefinition13"/>
      <w:lvlText w:val="%1."/>
      <w:lvlJc w:val="left"/>
      <w:pPr>
        <w:tabs>
          <w:tab w:val="num" w:pos="360"/>
        </w:tabs>
        <w:ind w:left="360" w:firstLine="36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1">
      <w:start w:val="1"/>
      <w:numFmt w:val="lowerLetter"/>
      <w:lvlText w:val="%2."/>
      <w:lvlJc w:val="left"/>
      <w:pPr>
        <w:tabs>
          <w:tab w:val="num" w:pos="360"/>
        </w:tabs>
        <w:ind w:left="360" w:firstLine="72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2">
      <w:start w:val="1"/>
      <w:numFmt w:val="lowerRoman"/>
      <w:lvlText w:val="%3."/>
      <w:lvlJc w:val="left"/>
      <w:pPr>
        <w:tabs>
          <w:tab w:val="num" w:pos="360"/>
        </w:tabs>
        <w:ind w:left="360" w:firstLine="108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3">
      <w:start w:val="1"/>
      <w:numFmt w:val="decimal"/>
      <w:lvlText w:val="%4."/>
      <w:lvlJc w:val="left"/>
      <w:pPr>
        <w:tabs>
          <w:tab w:val="num" w:pos="360"/>
        </w:tabs>
        <w:ind w:left="360" w:firstLine="144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4">
      <w:start w:val="1"/>
      <w:numFmt w:val="lowerLetter"/>
      <w:lvlText w:val="%5."/>
      <w:lvlJc w:val="left"/>
      <w:pPr>
        <w:tabs>
          <w:tab w:val="num" w:pos="360"/>
        </w:tabs>
        <w:ind w:left="360" w:firstLine="180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5">
      <w:start w:val="1"/>
      <w:numFmt w:val="lowerRoman"/>
      <w:lvlText w:val="%6."/>
      <w:lvlJc w:val="left"/>
      <w:pPr>
        <w:tabs>
          <w:tab w:val="num" w:pos="360"/>
        </w:tabs>
        <w:ind w:left="360" w:firstLine="216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6">
      <w:start w:val="1"/>
      <w:numFmt w:val="decimal"/>
      <w:lvlText w:val="%7."/>
      <w:lvlJc w:val="left"/>
      <w:pPr>
        <w:tabs>
          <w:tab w:val="num" w:pos="360"/>
        </w:tabs>
        <w:ind w:left="360" w:firstLine="252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7">
      <w:start w:val="1"/>
      <w:numFmt w:val="lowerLetter"/>
      <w:lvlText w:val="%8."/>
      <w:lvlJc w:val="left"/>
      <w:pPr>
        <w:tabs>
          <w:tab w:val="num" w:pos="360"/>
        </w:tabs>
        <w:ind w:left="360" w:firstLine="288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8">
      <w:start w:val="1"/>
      <w:numFmt w:val="lowerRoman"/>
      <w:lvlText w:val="%9."/>
      <w:lvlJc w:val="left"/>
      <w:pPr>
        <w:tabs>
          <w:tab w:val="num" w:pos="360"/>
        </w:tabs>
        <w:ind w:left="360" w:firstLine="324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abstractNum>
  <w:abstractNum w:abstractNumId="3">
    <w:nsid w:val="00000004"/>
    <w:multiLevelType w:val="multilevel"/>
    <w:tmpl w:val="894EE876"/>
    <w:numStyleLink w:val="ImportWordListStyleDefinition13"/>
  </w:abstractNum>
  <w:abstractNum w:abstractNumId="4">
    <w:nsid w:val="00000005"/>
    <w:multiLevelType w:val="multilevel"/>
    <w:tmpl w:val="894EE877"/>
    <w:numStyleLink w:val="ImportWordListStyleDefinition13"/>
  </w:abstractNum>
  <w:abstractNum w:abstractNumId="5">
    <w:nsid w:val="00000006"/>
    <w:multiLevelType w:val="multilevel"/>
    <w:tmpl w:val="894EE878"/>
    <w:lvl w:ilvl="0">
      <w:start w:val="1"/>
      <w:numFmt w:val="upperLetter"/>
      <w:pStyle w:val="ImportWordListStyleDefinition33"/>
      <w:lvlText w:val="%1."/>
      <w:lvlJc w:val="left"/>
      <w:pPr>
        <w:tabs>
          <w:tab w:val="num" w:pos="360"/>
        </w:tabs>
        <w:ind w:left="360" w:firstLine="36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1">
      <w:start w:val="1"/>
      <w:numFmt w:val="lowerLetter"/>
      <w:lvlText w:val="%2."/>
      <w:lvlJc w:val="left"/>
      <w:pPr>
        <w:tabs>
          <w:tab w:val="num" w:pos="360"/>
        </w:tabs>
        <w:ind w:left="360" w:firstLine="72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2">
      <w:start w:val="1"/>
      <w:numFmt w:val="lowerRoman"/>
      <w:lvlText w:val="%3."/>
      <w:lvlJc w:val="left"/>
      <w:pPr>
        <w:tabs>
          <w:tab w:val="num" w:pos="360"/>
        </w:tabs>
        <w:ind w:left="360" w:firstLine="108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3">
      <w:start w:val="1"/>
      <w:numFmt w:val="decimal"/>
      <w:lvlText w:val="%4."/>
      <w:lvlJc w:val="left"/>
      <w:pPr>
        <w:tabs>
          <w:tab w:val="num" w:pos="360"/>
        </w:tabs>
        <w:ind w:left="360" w:firstLine="144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4">
      <w:start w:val="1"/>
      <w:numFmt w:val="lowerLetter"/>
      <w:lvlText w:val="%5."/>
      <w:lvlJc w:val="left"/>
      <w:pPr>
        <w:tabs>
          <w:tab w:val="num" w:pos="360"/>
        </w:tabs>
        <w:ind w:left="360" w:firstLine="180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5">
      <w:start w:val="1"/>
      <w:numFmt w:val="lowerRoman"/>
      <w:lvlText w:val="%6."/>
      <w:lvlJc w:val="left"/>
      <w:pPr>
        <w:tabs>
          <w:tab w:val="num" w:pos="360"/>
        </w:tabs>
        <w:ind w:left="360" w:firstLine="216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6">
      <w:start w:val="1"/>
      <w:numFmt w:val="decimal"/>
      <w:lvlText w:val="%7."/>
      <w:lvlJc w:val="left"/>
      <w:pPr>
        <w:tabs>
          <w:tab w:val="num" w:pos="360"/>
        </w:tabs>
        <w:ind w:left="360" w:firstLine="252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7">
      <w:start w:val="1"/>
      <w:numFmt w:val="lowerLetter"/>
      <w:lvlText w:val="%8."/>
      <w:lvlJc w:val="left"/>
      <w:pPr>
        <w:tabs>
          <w:tab w:val="num" w:pos="360"/>
        </w:tabs>
        <w:ind w:left="360" w:firstLine="288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8">
      <w:start w:val="1"/>
      <w:numFmt w:val="lowerRoman"/>
      <w:lvlText w:val="%9."/>
      <w:lvlJc w:val="left"/>
      <w:pPr>
        <w:tabs>
          <w:tab w:val="num" w:pos="360"/>
        </w:tabs>
        <w:ind w:left="360" w:firstLine="324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abstractNum>
  <w:abstractNum w:abstractNumId="6">
    <w:nsid w:val="00000007"/>
    <w:multiLevelType w:val="multilevel"/>
    <w:tmpl w:val="894EE879"/>
    <w:numStyleLink w:val="ImportWordListStyleDefinition33"/>
  </w:abstractNum>
  <w:abstractNum w:abstractNumId="7">
    <w:nsid w:val="00000008"/>
    <w:multiLevelType w:val="multilevel"/>
    <w:tmpl w:val="894EE87A"/>
    <w:numStyleLink w:val="ImportWordListStyleDefinition33"/>
  </w:abstractNum>
  <w:abstractNum w:abstractNumId="8">
    <w:nsid w:val="00000009"/>
    <w:multiLevelType w:val="multilevel"/>
    <w:tmpl w:val="894EE87B"/>
    <w:numStyleLink w:val="ImportWordListStyleDefinition33"/>
  </w:abstractNum>
  <w:abstractNum w:abstractNumId="9">
    <w:nsid w:val="0000000A"/>
    <w:multiLevelType w:val="multilevel"/>
    <w:tmpl w:val="894EE87C"/>
    <w:numStyleLink w:val="ImportWordListStyleDefinition33"/>
  </w:abstractNum>
  <w:abstractNum w:abstractNumId="10">
    <w:nsid w:val="0000000B"/>
    <w:multiLevelType w:val="multilevel"/>
    <w:tmpl w:val="894EE87D"/>
    <w:numStyleLink w:val="ImportWordListStyleDefinition33"/>
  </w:abstractNum>
  <w:abstractNum w:abstractNumId="11">
    <w:nsid w:val="0000000C"/>
    <w:multiLevelType w:val="multilevel"/>
    <w:tmpl w:val="894EE87E"/>
    <w:numStyleLink w:val="ImportWordListStyleDefinition33"/>
  </w:abstractNum>
  <w:abstractNum w:abstractNumId="12">
    <w:nsid w:val="0000000D"/>
    <w:multiLevelType w:val="multilevel"/>
    <w:tmpl w:val="894EE87F"/>
    <w:numStyleLink w:val="ImportWordListStyleDefinition33"/>
  </w:abstractNum>
  <w:abstractNum w:abstractNumId="13">
    <w:nsid w:val="0000000E"/>
    <w:multiLevelType w:val="multilevel"/>
    <w:tmpl w:val="894EE880"/>
    <w:lvl w:ilvl="0">
      <w:start w:val="1"/>
      <w:numFmt w:val="upperLetter"/>
      <w:pStyle w:val="ImportWordListStyleDefinition9"/>
      <w:lvlText w:val="%1."/>
      <w:lvlJc w:val="left"/>
      <w:pPr>
        <w:tabs>
          <w:tab w:val="num" w:pos="360"/>
        </w:tabs>
        <w:ind w:left="360" w:firstLine="36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1">
      <w:start w:val="1"/>
      <w:numFmt w:val="lowerLetter"/>
      <w:lvlText w:val="%2."/>
      <w:lvlJc w:val="left"/>
      <w:pPr>
        <w:tabs>
          <w:tab w:val="num" w:pos="360"/>
        </w:tabs>
        <w:ind w:left="360" w:firstLine="72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2">
      <w:start w:val="1"/>
      <w:numFmt w:val="lowerRoman"/>
      <w:lvlText w:val="%3."/>
      <w:lvlJc w:val="left"/>
      <w:pPr>
        <w:tabs>
          <w:tab w:val="num" w:pos="360"/>
        </w:tabs>
        <w:ind w:left="360" w:firstLine="108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3">
      <w:start w:val="1"/>
      <w:numFmt w:val="decimal"/>
      <w:lvlText w:val="%4."/>
      <w:lvlJc w:val="left"/>
      <w:pPr>
        <w:tabs>
          <w:tab w:val="num" w:pos="360"/>
        </w:tabs>
        <w:ind w:left="360" w:firstLine="144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4">
      <w:start w:val="1"/>
      <w:numFmt w:val="lowerLetter"/>
      <w:lvlText w:val="%5."/>
      <w:lvlJc w:val="left"/>
      <w:pPr>
        <w:tabs>
          <w:tab w:val="num" w:pos="360"/>
        </w:tabs>
        <w:ind w:left="360" w:firstLine="180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5">
      <w:start w:val="1"/>
      <w:numFmt w:val="lowerRoman"/>
      <w:lvlText w:val="%6."/>
      <w:lvlJc w:val="left"/>
      <w:pPr>
        <w:tabs>
          <w:tab w:val="num" w:pos="360"/>
        </w:tabs>
        <w:ind w:left="360" w:firstLine="216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6">
      <w:start w:val="1"/>
      <w:numFmt w:val="decimal"/>
      <w:lvlText w:val="%7."/>
      <w:lvlJc w:val="left"/>
      <w:pPr>
        <w:tabs>
          <w:tab w:val="num" w:pos="360"/>
        </w:tabs>
        <w:ind w:left="360" w:firstLine="252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7">
      <w:start w:val="1"/>
      <w:numFmt w:val="lowerLetter"/>
      <w:lvlText w:val="%8."/>
      <w:lvlJc w:val="left"/>
      <w:pPr>
        <w:tabs>
          <w:tab w:val="num" w:pos="360"/>
        </w:tabs>
        <w:ind w:left="360" w:firstLine="288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8">
      <w:start w:val="1"/>
      <w:numFmt w:val="lowerRoman"/>
      <w:lvlText w:val="%9."/>
      <w:lvlJc w:val="left"/>
      <w:pPr>
        <w:tabs>
          <w:tab w:val="num" w:pos="360"/>
        </w:tabs>
        <w:ind w:left="360" w:firstLine="324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abstractNum>
  <w:abstractNum w:abstractNumId="14">
    <w:nsid w:val="0000000F"/>
    <w:multiLevelType w:val="multilevel"/>
    <w:tmpl w:val="894EE881"/>
    <w:numStyleLink w:val="ImportWordListStyleDefinition9"/>
  </w:abstractNum>
  <w:abstractNum w:abstractNumId="15">
    <w:nsid w:val="00000010"/>
    <w:multiLevelType w:val="multilevel"/>
    <w:tmpl w:val="894EE882"/>
    <w:lvl w:ilvl="0">
      <w:start w:val="1"/>
      <w:numFmt w:val="upperLetter"/>
      <w:pStyle w:val="ImportWordListStyleDefinition30"/>
      <w:lvlText w:val="%1."/>
      <w:lvlJc w:val="left"/>
      <w:pPr>
        <w:tabs>
          <w:tab w:val="num" w:pos="360"/>
        </w:tabs>
        <w:ind w:left="360" w:firstLine="36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1">
      <w:start w:val="1"/>
      <w:numFmt w:val="lowerLetter"/>
      <w:lvlText w:val="%2."/>
      <w:lvlJc w:val="left"/>
      <w:pPr>
        <w:tabs>
          <w:tab w:val="num" w:pos="360"/>
        </w:tabs>
        <w:ind w:left="360" w:firstLine="108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2">
      <w:start w:val="1"/>
      <w:numFmt w:val="lowerRoman"/>
      <w:lvlText w:val="%3."/>
      <w:lvlJc w:val="left"/>
      <w:pPr>
        <w:tabs>
          <w:tab w:val="num" w:pos="296"/>
        </w:tabs>
        <w:ind w:left="296" w:firstLine="1864"/>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3">
      <w:start w:val="1"/>
      <w:numFmt w:val="decimal"/>
      <w:lvlText w:val="%4."/>
      <w:lvlJc w:val="left"/>
      <w:pPr>
        <w:tabs>
          <w:tab w:val="num" w:pos="360"/>
        </w:tabs>
        <w:ind w:left="360" w:firstLine="252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4">
      <w:start w:val="1"/>
      <w:numFmt w:val="lowerLetter"/>
      <w:lvlText w:val="%5."/>
      <w:lvlJc w:val="left"/>
      <w:pPr>
        <w:tabs>
          <w:tab w:val="num" w:pos="360"/>
        </w:tabs>
        <w:ind w:left="360" w:firstLine="324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5">
      <w:start w:val="1"/>
      <w:numFmt w:val="lowerRoman"/>
      <w:lvlText w:val="%6."/>
      <w:lvlJc w:val="left"/>
      <w:pPr>
        <w:tabs>
          <w:tab w:val="num" w:pos="296"/>
        </w:tabs>
        <w:ind w:left="296" w:firstLine="4024"/>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6">
      <w:start w:val="1"/>
      <w:numFmt w:val="decimal"/>
      <w:lvlText w:val="%7."/>
      <w:lvlJc w:val="left"/>
      <w:pPr>
        <w:tabs>
          <w:tab w:val="num" w:pos="360"/>
        </w:tabs>
        <w:ind w:left="360" w:firstLine="468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7">
      <w:start w:val="1"/>
      <w:numFmt w:val="lowerLetter"/>
      <w:lvlText w:val="%8."/>
      <w:lvlJc w:val="left"/>
      <w:pPr>
        <w:tabs>
          <w:tab w:val="num" w:pos="360"/>
        </w:tabs>
        <w:ind w:left="360" w:firstLine="540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8">
      <w:start w:val="1"/>
      <w:numFmt w:val="lowerRoman"/>
      <w:lvlText w:val="%9."/>
      <w:lvlJc w:val="left"/>
      <w:pPr>
        <w:tabs>
          <w:tab w:val="num" w:pos="296"/>
        </w:tabs>
        <w:ind w:left="296" w:firstLine="6184"/>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abstractNum>
  <w:abstractNum w:abstractNumId="16">
    <w:nsid w:val="00000011"/>
    <w:multiLevelType w:val="multilevel"/>
    <w:tmpl w:val="894EE883"/>
    <w:numStyleLink w:val="ImportWordListStyleDefinition30"/>
  </w:abstractNum>
  <w:abstractNum w:abstractNumId="17">
    <w:nsid w:val="00000012"/>
    <w:multiLevelType w:val="multilevel"/>
    <w:tmpl w:val="894EE884"/>
    <w:lvl w:ilvl="0">
      <w:start w:val="1"/>
      <w:numFmt w:val="decimal"/>
      <w:pStyle w:val="ImportWordListStyleDefinition27"/>
      <w:lvlText w:val="%1."/>
      <w:lvlJc w:val="left"/>
      <w:pPr>
        <w:tabs>
          <w:tab w:val="num" w:pos="360"/>
        </w:tabs>
        <w:ind w:left="360" w:firstLine="720"/>
      </w:pPr>
      <w:rPr>
        <w:rFonts w:hint="default"/>
        <w:position w:val="0"/>
      </w:rPr>
    </w:lvl>
    <w:lvl w:ilvl="1">
      <w:start w:val="1"/>
      <w:numFmt w:val="decimal"/>
      <w:lvlText w:val="%2."/>
      <w:lvlJc w:val="left"/>
      <w:pPr>
        <w:tabs>
          <w:tab w:val="num" w:pos="360"/>
        </w:tabs>
        <w:ind w:left="360" w:firstLine="1440"/>
      </w:pPr>
      <w:rPr>
        <w:rFonts w:hint="default"/>
        <w:position w:val="0"/>
      </w:rPr>
    </w:lvl>
    <w:lvl w:ilvl="2">
      <w:start w:val="1"/>
      <w:numFmt w:val="decimal"/>
      <w:lvlText w:val="%3."/>
      <w:lvlJc w:val="left"/>
      <w:pPr>
        <w:tabs>
          <w:tab w:val="num" w:pos="360"/>
        </w:tabs>
        <w:ind w:left="360" w:firstLine="2160"/>
      </w:pPr>
      <w:rPr>
        <w:rFonts w:hint="default"/>
        <w:position w:val="0"/>
      </w:rPr>
    </w:lvl>
    <w:lvl w:ilvl="3">
      <w:start w:val="1"/>
      <w:numFmt w:val="decimal"/>
      <w:lvlText w:val="%4."/>
      <w:lvlJc w:val="left"/>
      <w:pPr>
        <w:tabs>
          <w:tab w:val="num" w:pos="360"/>
        </w:tabs>
        <w:ind w:left="360" w:firstLine="2880"/>
      </w:pPr>
      <w:rPr>
        <w:rFonts w:hint="default"/>
        <w:position w:val="0"/>
      </w:rPr>
    </w:lvl>
    <w:lvl w:ilvl="4">
      <w:start w:val="1"/>
      <w:numFmt w:val="decimal"/>
      <w:lvlText w:val="%5."/>
      <w:lvlJc w:val="left"/>
      <w:pPr>
        <w:tabs>
          <w:tab w:val="num" w:pos="360"/>
        </w:tabs>
        <w:ind w:left="360" w:firstLine="3600"/>
      </w:pPr>
      <w:rPr>
        <w:rFonts w:hint="default"/>
        <w:position w:val="0"/>
      </w:rPr>
    </w:lvl>
    <w:lvl w:ilvl="5">
      <w:start w:val="1"/>
      <w:numFmt w:val="decimal"/>
      <w:lvlText w:val="%6."/>
      <w:lvlJc w:val="left"/>
      <w:pPr>
        <w:tabs>
          <w:tab w:val="num" w:pos="360"/>
        </w:tabs>
        <w:ind w:left="360" w:firstLine="4320"/>
      </w:pPr>
      <w:rPr>
        <w:rFonts w:hint="default"/>
        <w:position w:val="0"/>
      </w:rPr>
    </w:lvl>
    <w:lvl w:ilvl="6">
      <w:start w:val="1"/>
      <w:numFmt w:val="decimal"/>
      <w:lvlText w:val="%7."/>
      <w:lvlJc w:val="left"/>
      <w:pPr>
        <w:tabs>
          <w:tab w:val="num" w:pos="360"/>
        </w:tabs>
        <w:ind w:left="360" w:firstLine="5040"/>
      </w:pPr>
      <w:rPr>
        <w:rFonts w:hint="default"/>
        <w:position w:val="0"/>
      </w:rPr>
    </w:lvl>
    <w:lvl w:ilvl="7">
      <w:start w:val="1"/>
      <w:numFmt w:val="decimal"/>
      <w:lvlText w:val="%8."/>
      <w:lvlJc w:val="left"/>
      <w:pPr>
        <w:tabs>
          <w:tab w:val="num" w:pos="360"/>
        </w:tabs>
        <w:ind w:left="360" w:firstLine="5760"/>
      </w:pPr>
      <w:rPr>
        <w:rFonts w:hint="default"/>
        <w:position w:val="0"/>
      </w:rPr>
    </w:lvl>
    <w:lvl w:ilvl="8">
      <w:start w:val="1"/>
      <w:numFmt w:val="decimal"/>
      <w:lvlText w:val="%9."/>
      <w:lvlJc w:val="left"/>
      <w:pPr>
        <w:tabs>
          <w:tab w:val="num" w:pos="360"/>
        </w:tabs>
        <w:ind w:left="360" w:firstLine="6480"/>
      </w:pPr>
      <w:rPr>
        <w:rFonts w:hint="default"/>
        <w:position w:val="0"/>
      </w:rPr>
    </w:lvl>
  </w:abstractNum>
  <w:abstractNum w:abstractNumId="18">
    <w:nsid w:val="00000013"/>
    <w:multiLevelType w:val="multilevel"/>
    <w:tmpl w:val="894EE885"/>
    <w:numStyleLink w:val="ImportWordListStyleDefinition27"/>
  </w:abstractNum>
  <w:abstractNum w:abstractNumId="19">
    <w:nsid w:val="00000014"/>
    <w:multiLevelType w:val="multilevel"/>
    <w:tmpl w:val="894EE886"/>
    <w:lvl w:ilvl="0">
      <w:start w:val="1"/>
      <w:numFmt w:val="upperLetter"/>
      <w:pStyle w:val="ImportWordListStyleDefinition0"/>
      <w:lvlText w:val="%1."/>
      <w:lvlJc w:val="left"/>
      <w:pPr>
        <w:tabs>
          <w:tab w:val="num" w:pos="360"/>
        </w:tabs>
        <w:ind w:left="36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0">
    <w:nsid w:val="00000015"/>
    <w:multiLevelType w:val="multilevel"/>
    <w:tmpl w:val="894EE887"/>
    <w:numStyleLink w:val="ImportWordListStyleDefinition0"/>
  </w:abstractNum>
  <w:abstractNum w:abstractNumId="21">
    <w:nsid w:val="00000016"/>
    <w:multiLevelType w:val="multilevel"/>
    <w:tmpl w:val="894EE888"/>
    <w:lvl w:ilvl="0">
      <w:start w:val="1"/>
      <w:numFmt w:val="decimal"/>
      <w:pStyle w:val="ImportWordListStyleDefinition35"/>
      <w:lvlText w:val="%1."/>
      <w:lvlJc w:val="left"/>
      <w:pPr>
        <w:tabs>
          <w:tab w:val="num" w:pos="360"/>
        </w:tabs>
        <w:ind w:left="360" w:firstLine="1080"/>
      </w:pPr>
      <w:rPr>
        <w:rFonts w:hint="default"/>
        <w:position w:val="0"/>
      </w:rPr>
    </w:lvl>
    <w:lvl w:ilvl="1">
      <w:start w:val="1"/>
      <w:numFmt w:val="lowerLetter"/>
      <w:lvlText w:val="%2."/>
      <w:lvlJc w:val="left"/>
      <w:pPr>
        <w:tabs>
          <w:tab w:val="num" w:pos="360"/>
        </w:tabs>
        <w:ind w:left="360" w:firstLine="1800"/>
      </w:pPr>
      <w:rPr>
        <w:rFonts w:hint="default"/>
        <w:position w:val="0"/>
      </w:rPr>
    </w:lvl>
    <w:lvl w:ilvl="2">
      <w:start w:val="1"/>
      <w:numFmt w:val="lowerRoman"/>
      <w:lvlText w:val="%3."/>
      <w:lvlJc w:val="left"/>
      <w:pPr>
        <w:tabs>
          <w:tab w:val="num" w:pos="296"/>
        </w:tabs>
        <w:ind w:left="296" w:firstLine="2584"/>
      </w:pPr>
      <w:rPr>
        <w:rFonts w:hint="default"/>
        <w:position w:val="0"/>
      </w:rPr>
    </w:lvl>
    <w:lvl w:ilvl="3">
      <w:start w:val="1"/>
      <w:numFmt w:val="decimal"/>
      <w:lvlText w:val="%4."/>
      <w:lvlJc w:val="left"/>
      <w:pPr>
        <w:tabs>
          <w:tab w:val="num" w:pos="360"/>
        </w:tabs>
        <w:ind w:left="360" w:firstLine="3240"/>
      </w:pPr>
      <w:rPr>
        <w:rFonts w:hint="default"/>
        <w:position w:val="0"/>
      </w:rPr>
    </w:lvl>
    <w:lvl w:ilvl="4">
      <w:start w:val="1"/>
      <w:numFmt w:val="lowerLetter"/>
      <w:lvlText w:val="%5."/>
      <w:lvlJc w:val="left"/>
      <w:pPr>
        <w:tabs>
          <w:tab w:val="num" w:pos="360"/>
        </w:tabs>
        <w:ind w:left="360" w:firstLine="3960"/>
      </w:pPr>
      <w:rPr>
        <w:rFonts w:hint="default"/>
        <w:position w:val="0"/>
      </w:rPr>
    </w:lvl>
    <w:lvl w:ilvl="5">
      <w:start w:val="1"/>
      <w:numFmt w:val="lowerRoman"/>
      <w:lvlText w:val="%6."/>
      <w:lvlJc w:val="left"/>
      <w:pPr>
        <w:tabs>
          <w:tab w:val="num" w:pos="296"/>
        </w:tabs>
        <w:ind w:left="296" w:firstLine="4744"/>
      </w:pPr>
      <w:rPr>
        <w:rFonts w:hint="default"/>
        <w:position w:val="0"/>
      </w:rPr>
    </w:lvl>
    <w:lvl w:ilvl="6">
      <w:start w:val="1"/>
      <w:numFmt w:val="decimal"/>
      <w:lvlText w:val="%7."/>
      <w:lvlJc w:val="left"/>
      <w:pPr>
        <w:tabs>
          <w:tab w:val="num" w:pos="360"/>
        </w:tabs>
        <w:ind w:left="360" w:firstLine="5400"/>
      </w:pPr>
      <w:rPr>
        <w:rFonts w:hint="default"/>
        <w:position w:val="0"/>
      </w:rPr>
    </w:lvl>
    <w:lvl w:ilvl="7">
      <w:start w:val="1"/>
      <w:numFmt w:val="lowerLetter"/>
      <w:lvlText w:val="%8."/>
      <w:lvlJc w:val="left"/>
      <w:pPr>
        <w:tabs>
          <w:tab w:val="num" w:pos="360"/>
        </w:tabs>
        <w:ind w:left="360" w:firstLine="6120"/>
      </w:pPr>
      <w:rPr>
        <w:rFonts w:hint="default"/>
        <w:position w:val="0"/>
      </w:rPr>
    </w:lvl>
    <w:lvl w:ilvl="8">
      <w:start w:val="1"/>
      <w:numFmt w:val="lowerRoman"/>
      <w:lvlText w:val="%9."/>
      <w:lvlJc w:val="left"/>
      <w:pPr>
        <w:tabs>
          <w:tab w:val="num" w:pos="296"/>
        </w:tabs>
        <w:ind w:left="296" w:firstLine="6904"/>
      </w:pPr>
      <w:rPr>
        <w:rFonts w:hint="default"/>
        <w:position w:val="0"/>
      </w:rPr>
    </w:lvl>
  </w:abstractNum>
  <w:abstractNum w:abstractNumId="22">
    <w:nsid w:val="00000017"/>
    <w:multiLevelType w:val="multilevel"/>
    <w:tmpl w:val="894EE889"/>
    <w:numStyleLink w:val="ImportWordListStyleDefinition35"/>
  </w:abstractNum>
  <w:abstractNum w:abstractNumId="23">
    <w:nsid w:val="00000018"/>
    <w:multiLevelType w:val="multilevel"/>
    <w:tmpl w:val="894EE88A"/>
    <w:lvl w:ilvl="0">
      <w:start w:val="1"/>
      <w:numFmt w:val="decimal"/>
      <w:pStyle w:val="ImportWordListStyleDefinition22"/>
      <w:lvlText w:val="%1."/>
      <w:lvlJc w:val="left"/>
      <w:pPr>
        <w:tabs>
          <w:tab w:val="num" w:pos="360"/>
        </w:tabs>
        <w:ind w:left="360" w:firstLine="720"/>
      </w:pPr>
      <w:rPr>
        <w:rFonts w:hint="default"/>
        <w:position w:val="0"/>
      </w:rPr>
    </w:lvl>
    <w:lvl w:ilvl="1">
      <w:start w:val="1"/>
      <w:numFmt w:val="decimal"/>
      <w:lvlText w:val="%2."/>
      <w:lvlJc w:val="left"/>
      <w:pPr>
        <w:tabs>
          <w:tab w:val="num" w:pos="360"/>
        </w:tabs>
        <w:ind w:left="360" w:firstLine="1440"/>
      </w:pPr>
      <w:rPr>
        <w:rFonts w:hint="default"/>
        <w:position w:val="0"/>
      </w:rPr>
    </w:lvl>
    <w:lvl w:ilvl="2">
      <w:start w:val="1"/>
      <w:numFmt w:val="decimal"/>
      <w:lvlText w:val="%3."/>
      <w:lvlJc w:val="left"/>
      <w:pPr>
        <w:tabs>
          <w:tab w:val="num" w:pos="360"/>
        </w:tabs>
        <w:ind w:left="360" w:firstLine="2160"/>
      </w:pPr>
      <w:rPr>
        <w:rFonts w:hint="default"/>
        <w:position w:val="0"/>
      </w:rPr>
    </w:lvl>
    <w:lvl w:ilvl="3">
      <w:start w:val="1"/>
      <w:numFmt w:val="decimal"/>
      <w:lvlText w:val="%4."/>
      <w:lvlJc w:val="left"/>
      <w:pPr>
        <w:tabs>
          <w:tab w:val="num" w:pos="360"/>
        </w:tabs>
        <w:ind w:left="360" w:firstLine="2880"/>
      </w:pPr>
      <w:rPr>
        <w:rFonts w:hint="default"/>
        <w:position w:val="0"/>
      </w:rPr>
    </w:lvl>
    <w:lvl w:ilvl="4">
      <w:start w:val="1"/>
      <w:numFmt w:val="decimal"/>
      <w:lvlText w:val="%5."/>
      <w:lvlJc w:val="left"/>
      <w:pPr>
        <w:tabs>
          <w:tab w:val="num" w:pos="360"/>
        </w:tabs>
        <w:ind w:left="360" w:firstLine="3600"/>
      </w:pPr>
      <w:rPr>
        <w:rFonts w:hint="default"/>
        <w:position w:val="0"/>
      </w:rPr>
    </w:lvl>
    <w:lvl w:ilvl="5">
      <w:start w:val="1"/>
      <w:numFmt w:val="decimal"/>
      <w:lvlText w:val="%6."/>
      <w:lvlJc w:val="left"/>
      <w:pPr>
        <w:tabs>
          <w:tab w:val="num" w:pos="360"/>
        </w:tabs>
        <w:ind w:left="360" w:firstLine="4320"/>
      </w:pPr>
      <w:rPr>
        <w:rFonts w:hint="default"/>
        <w:position w:val="0"/>
      </w:rPr>
    </w:lvl>
    <w:lvl w:ilvl="6">
      <w:start w:val="1"/>
      <w:numFmt w:val="decimal"/>
      <w:lvlText w:val="%7."/>
      <w:lvlJc w:val="left"/>
      <w:pPr>
        <w:tabs>
          <w:tab w:val="num" w:pos="360"/>
        </w:tabs>
        <w:ind w:left="360" w:firstLine="5040"/>
      </w:pPr>
      <w:rPr>
        <w:rFonts w:hint="default"/>
        <w:position w:val="0"/>
      </w:rPr>
    </w:lvl>
    <w:lvl w:ilvl="7">
      <w:start w:val="1"/>
      <w:numFmt w:val="decimal"/>
      <w:lvlText w:val="%8."/>
      <w:lvlJc w:val="left"/>
      <w:pPr>
        <w:tabs>
          <w:tab w:val="num" w:pos="360"/>
        </w:tabs>
        <w:ind w:left="360" w:firstLine="5760"/>
      </w:pPr>
      <w:rPr>
        <w:rFonts w:hint="default"/>
        <w:position w:val="0"/>
      </w:rPr>
    </w:lvl>
    <w:lvl w:ilvl="8">
      <w:start w:val="1"/>
      <w:numFmt w:val="decimal"/>
      <w:lvlText w:val="%9."/>
      <w:lvlJc w:val="left"/>
      <w:pPr>
        <w:tabs>
          <w:tab w:val="num" w:pos="360"/>
        </w:tabs>
        <w:ind w:left="360" w:firstLine="6480"/>
      </w:pPr>
      <w:rPr>
        <w:rFonts w:hint="default"/>
        <w:position w:val="0"/>
      </w:rPr>
    </w:lvl>
  </w:abstractNum>
  <w:abstractNum w:abstractNumId="24">
    <w:nsid w:val="00000019"/>
    <w:multiLevelType w:val="multilevel"/>
    <w:tmpl w:val="894EE88B"/>
    <w:numStyleLink w:val="ImportWordListStyleDefinition22"/>
  </w:abstractNum>
  <w:abstractNum w:abstractNumId="25">
    <w:nsid w:val="0000001A"/>
    <w:multiLevelType w:val="multilevel"/>
    <w:tmpl w:val="894EE88C"/>
    <w:lvl w:ilvl="0">
      <w:start w:val="1"/>
      <w:numFmt w:val="decimal"/>
      <w:pStyle w:val="ImportWordListStyleDefinition23"/>
      <w:lvlText w:val="%1."/>
      <w:lvlJc w:val="left"/>
      <w:pPr>
        <w:tabs>
          <w:tab w:val="num" w:pos="360"/>
        </w:tabs>
        <w:ind w:left="360" w:firstLine="720"/>
      </w:pPr>
      <w:rPr>
        <w:rFonts w:hint="default"/>
        <w:position w:val="0"/>
      </w:rPr>
    </w:lvl>
    <w:lvl w:ilvl="1">
      <w:start w:val="1"/>
      <w:numFmt w:val="decimal"/>
      <w:lvlText w:val="%2."/>
      <w:lvlJc w:val="left"/>
      <w:pPr>
        <w:tabs>
          <w:tab w:val="num" w:pos="360"/>
        </w:tabs>
        <w:ind w:left="360" w:firstLine="1440"/>
      </w:pPr>
      <w:rPr>
        <w:rFonts w:hint="default"/>
        <w:position w:val="0"/>
      </w:rPr>
    </w:lvl>
    <w:lvl w:ilvl="2">
      <w:start w:val="1"/>
      <w:numFmt w:val="decimal"/>
      <w:lvlText w:val="%3."/>
      <w:lvlJc w:val="left"/>
      <w:pPr>
        <w:tabs>
          <w:tab w:val="num" w:pos="360"/>
        </w:tabs>
        <w:ind w:left="360" w:firstLine="2160"/>
      </w:pPr>
      <w:rPr>
        <w:rFonts w:hint="default"/>
        <w:position w:val="0"/>
      </w:rPr>
    </w:lvl>
    <w:lvl w:ilvl="3">
      <w:start w:val="1"/>
      <w:numFmt w:val="decimal"/>
      <w:lvlText w:val="%4."/>
      <w:lvlJc w:val="left"/>
      <w:pPr>
        <w:tabs>
          <w:tab w:val="num" w:pos="360"/>
        </w:tabs>
        <w:ind w:left="360" w:firstLine="2880"/>
      </w:pPr>
      <w:rPr>
        <w:rFonts w:hint="default"/>
        <w:position w:val="0"/>
      </w:rPr>
    </w:lvl>
    <w:lvl w:ilvl="4">
      <w:start w:val="1"/>
      <w:numFmt w:val="decimal"/>
      <w:lvlText w:val="%5."/>
      <w:lvlJc w:val="left"/>
      <w:pPr>
        <w:tabs>
          <w:tab w:val="num" w:pos="360"/>
        </w:tabs>
        <w:ind w:left="360" w:firstLine="3600"/>
      </w:pPr>
      <w:rPr>
        <w:rFonts w:hint="default"/>
        <w:position w:val="0"/>
      </w:rPr>
    </w:lvl>
    <w:lvl w:ilvl="5">
      <w:start w:val="1"/>
      <w:numFmt w:val="decimal"/>
      <w:lvlText w:val="%6."/>
      <w:lvlJc w:val="left"/>
      <w:pPr>
        <w:tabs>
          <w:tab w:val="num" w:pos="360"/>
        </w:tabs>
        <w:ind w:left="360" w:firstLine="4320"/>
      </w:pPr>
      <w:rPr>
        <w:rFonts w:hint="default"/>
        <w:position w:val="0"/>
      </w:rPr>
    </w:lvl>
    <w:lvl w:ilvl="6">
      <w:start w:val="1"/>
      <w:numFmt w:val="decimal"/>
      <w:lvlText w:val="%7."/>
      <w:lvlJc w:val="left"/>
      <w:pPr>
        <w:tabs>
          <w:tab w:val="num" w:pos="360"/>
        </w:tabs>
        <w:ind w:left="360" w:firstLine="5040"/>
      </w:pPr>
      <w:rPr>
        <w:rFonts w:hint="default"/>
        <w:position w:val="0"/>
      </w:rPr>
    </w:lvl>
    <w:lvl w:ilvl="7">
      <w:start w:val="1"/>
      <w:numFmt w:val="decimal"/>
      <w:lvlText w:val="%8."/>
      <w:lvlJc w:val="left"/>
      <w:pPr>
        <w:tabs>
          <w:tab w:val="num" w:pos="360"/>
        </w:tabs>
        <w:ind w:left="360" w:firstLine="5760"/>
      </w:pPr>
      <w:rPr>
        <w:rFonts w:hint="default"/>
        <w:position w:val="0"/>
      </w:rPr>
    </w:lvl>
    <w:lvl w:ilvl="8">
      <w:start w:val="1"/>
      <w:numFmt w:val="decimal"/>
      <w:lvlText w:val="%9."/>
      <w:lvlJc w:val="left"/>
      <w:pPr>
        <w:tabs>
          <w:tab w:val="num" w:pos="360"/>
        </w:tabs>
        <w:ind w:left="360" w:firstLine="6480"/>
      </w:pPr>
      <w:rPr>
        <w:rFonts w:hint="default"/>
        <w:position w:val="0"/>
      </w:rPr>
    </w:lvl>
  </w:abstractNum>
  <w:abstractNum w:abstractNumId="26">
    <w:nsid w:val="0000001B"/>
    <w:multiLevelType w:val="multilevel"/>
    <w:tmpl w:val="894EE88D"/>
    <w:numStyleLink w:val="ImportWordListStyleDefinition23"/>
  </w:abstractNum>
  <w:abstractNum w:abstractNumId="27">
    <w:nsid w:val="0000001C"/>
    <w:multiLevelType w:val="multilevel"/>
    <w:tmpl w:val="894EE88E"/>
    <w:lvl w:ilvl="0">
      <w:start w:val="1"/>
      <w:numFmt w:val="decimal"/>
      <w:pStyle w:val="ImportWordListStyleDefinition26"/>
      <w:lvlText w:val="%1."/>
      <w:lvlJc w:val="left"/>
      <w:pPr>
        <w:tabs>
          <w:tab w:val="num" w:pos="360"/>
        </w:tabs>
        <w:ind w:left="360" w:firstLine="720"/>
      </w:pPr>
      <w:rPr>
        <w:rFonts w:hint="default"/>
        <w:position w:val="0"/>
      </w:rPr>
    </w:lvl>
    <w:lvl w:ilvl="1">
      <w:start w:val="1"/>
      <w:numFmt w:val="decimal"/>
      <w:lvlText w:val="%2."/>
      <w:lvlJc w:val="left"/>
      <w:pPr>
        <w:tabs>
          <w:tab w:val="num" w:pos="360"/>
        </w:tabs>
        <w:ind w:left="360" w:firstLine="1440"/>
      </w:pPr>
      <w:rPr>
        <w:rFonts w:hint="default"/>
        <w:position w:val="0"/>
      </w:rPr>
    </w:lvl>
    <w:lvl w:ilvl="2">
      <w:start w:val="1"/>
      <w:numFmt w:val="decimal"/>
      <w:lvlText w:val="%3."/>
      <w:lvlJc w:val="left"/>
      <w:pPr>
        <w:tabs>
          <w:tab w:val="num" w:pos="360"/>
        </w:tabs>
        <w:ind w:left="360" w:firstLine="2160"/>
      </w:pPr>
      <w:rPr>
        <w:rFonts w:hint="default"/>
        <w:position w:val="0"/>
      </w:rPr>
    </w:lvl>
    <w:lvl w:ilvl="3">
      <w:start w:val="1"/>
      <w:numFmt w:val="decimal"/>
      <w:lvlText w:val="%4."/>
      <w:lvlJc w:val="left"/>
      <w:pPr>
        <w:tabs>
          <w:tab w:val="num" w:pos="360"/>
        </w:tabs>
        <w:ind w:left="360" w:firstLine="2880"/>
      </w:pPr>
      <w:rPr>
        <w:rFonts w:hint="default"/>
        <w:position w:val="0"/>
      </w:rPr>
    </w:lvl>
    <w:lvl w:ilvl="4">
      <w:start w:val="1"/>
      <w:numFmt w:val="decimal"/>
      <w:lvlText w:val="%5."/>
      <w:lvlJc w:val="left"/>
      <w:pPr>
        <w:tabs>
          <w:tab w:val="num" w:pos="360"/>
        </w:tabs>
        <w:ind w:left="360" w:firstLine="3600"/>
      </w:pPr>
      <w:rPr>
        <w:rFonts w:hint="default"/>
        <w:position w:val="0"/>
      </w:rPr>
    </w:lvl>
    <w:lvl w:ilvl="5">
      <w:start w:val="1"/>
      <w:numFmt w:val="decimal"/>
      <w:lvlText w:val="%6."/>
      <w:lvlJc w:val="left"/>
      <w:pPr>
        <w:tabs>
          <w:tab w:val="num" w:pos="360"/>
        </w:tabs>
        <w:ind w:left="360" w:firstLine="4320"/>
      </w:pPr>
      <w:rPr>
        <w:rFonts w:hint="default"/>
        <w:position w:val="0"/>
      </w:rPr>
    </w:lvl>
    <w:lvl w:ilvl="6">
      <w:start w:val="1"/>
      <w:numFmt w:val="decimal"/>
      <w:lvlText w:val="%7."/>
      <w:lvlJc w:val="left"/>
      <w:pPr>
        <w:tabs>
          <w:tab w:val="num" w:pos="360"/>
        </w:tabs>
        <w:ind w:left="360" w:firstLine="5040"/>
      </w:pPr>
      <w:rPr>
        <w:rFonts w:hint="default"/>
        <w:position w:val="0"/>
      </w:rPr>
    </w:lvl>
    <w:lvl w:ilvl="7">
      <w:start w:val="1"/>
      <w:numFmt w:val="decimal"/>
      <w:lvlText w:val="%8."/>
      <w:lvlJc w:val="left"/>
      <w:pPr>
        <w:tabs>
          <w:tab w:val="num" w:pos="360"/>
        </w:tabs>
        <w:ind w:left="360" w:firstLine="5760"/>
      </w:pPr>
      <w:rPr>
        <w:rFonts w:hint="default"/>
        <w:position w:val="0"/>
      </w:rPr>
    </w:lvl>
    <w:lvl w:ilvl="8">
      <w:start w:val="1"/>
      <w:numFmt w:val="decimal"/>
      <w:lvlText w:val="%9."/>
      <w:lvlJc w:val="left"/>
      <w:pPr>
        <w:tabs>
          <w:tab w:val="num" w:pos="360"/>
        </w:tabs>
        <w:ind w:left="360" w:firstLine="6480"/>
      </w:pPr>
      <w:rPr>
        <w:rFonts w:hint="default"/>
        <w:position w:val="0"/>
      </w:rPr>
    </w:lvl>
  </w:abstractNum>
  <w:abstractNum w:abstractNumId="28">
    <w:nsid w:val="0000001D"/>
    <w:multiLevelType w:val="multilevel"/>
    <w:tmpl w:val="894EE88F"/>
    <w:numStyleLink w:val="ImportWordListStyleDefinition26"/>
  </w:abstractNum>
  <w:abstractNum w:abstractNumId="29">
    <w:nsid w:val="0000001E"/>
    <w:multiLevelType w:val="multilevel"/>
    <w:tmpl w:val="894EE890"/>
    <w:lvl w:ilvl="0">
      <w:start w:val="1"/>
      <w:numFmt w:val="upperLetter"/>
      <w:pStyle w:val="ImportWordListStyleDefinition2"/>
      <w:lvlText w:val="%1."/>
      <w:lvlJc w:val="left"/>
      <w:pPr>
        <w:tabs>
          <w:tab w:val="num" w:pos="360"/>
        </w:tabs>
        <w:ind w:left="360" w:firstLine="360"/>
      </w:pPr>
      <w:rPr>
        <w:rFonts w:hint="default"/>
        <w:position w:val="0"/>
      </w:rPr>
    </w:lvl>
    <w:lvl w:ilvl="1">
      <w:start w:val="1"/>
      <w:numFmt w:val="decimal"/>
      <w:lvlText w:val="%2."/>
      <w:lvlJc w:val="left"/>
      <w:pPr>
        <w:tabs>
          <w:tab w:val="num" w:pos="360"/>
        </w:tabs>
        <w:ind w:left="360" w:firstLine="1080"/>
      </w:pPr>
      <w:rPr>
        <w:rFonts w:hint="default"/>
        <w:position w:val="0"/>
      </w:rPr>
    </w:lvl>
    <w:lvl w:ilvl="2">
      <w:start w:val="1"/>
      <w:numFmt w:val="decimal"/>
      <w:lvlText w:val="%3."/>
      <w:lvlJc w:val="left"/>
      <w:pPr>
        <w:tabs>
          <w:tab w:val="num" w:pos="360"/>
        </w:tabs>
        <w:ind w:left="360" w:firstLine="1800"/>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decimal"/>
      <w:lvlText w:val="%5."/>
      <w:lvlJc w:val="left"/>
      <w:pPr>
        <w:tabs>
          <w:tab w:val="num" w:pos="360"/>
        </w:tabs>
        <w:ind w:left="360" w:firstLine="3240"/>
      </w:pPr>
      <w:rPr>
        <w:rFonts w:hint="default"/>
        <w:position w:val="0"/>
      </w:rPr>
    </w:lvl>
    <w:lvl w:ilvl="5">
      <w:start w:val="1"/>
      <w:numFmt w:val="decimal"/>
      <w:lvlText w:val="%6."/>
      <w:lvlJc w:val="left"/>
      <w:pPr>
        <w:tabs>
          <w:tab w:val="num" w:pos="360"/>
        </w:tabs>
        <w:ind w:left="360" w:firstLine="3960"/>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decimal"/>
      <w:lvlText w:val="%8."/>
      <w:lvlJc w:val="left"/>
      <w:pPr>
        <w:tabs>
          <w:tab w:val="num" w:pos="360"/>
        </w:tabs>
        <w:ind w:left="360" w:firstLine="5400"/>
      </w:pPr>
      <w:rPr>
        <w:rFonts w:hint="default"/>
        <w:position w:val="0"/>
      </w:rPr>
    </w:lvl>
    <w:lvl w:ilvl="8">
      <w:start w:val="1"/>
      <w:numFmt w:val="decimal"/>
      <w:lvlText w:val="%9."/>
      <w:lvlJc w:val="left"/>
      <w:pPr>
        <w:tabs>
          <w:tab w:val="num" w:pos="360"/>
        </w:tabs>
        <w:ind w:left="360" w:firstLine="6120"/>
      </w:pPr>
      <w:rPr>
        <w:rFonts w:hint="default"/>
        <w:position w:val="0"/>
      </w:rPr>
    </w:lvl>
  </w:abstractNum>
  <w:abstractNum w:abstractNumId="30">
    <w:nsid w:val="0000001F"/>
    <w:multiLevelType w:val="multilevel"/>
    <w:tmpl w:val="894EE891"/>
    <w:numStyleLink w:val="ImportWordListStyleDefinition2"/>
  </w:abstractNum>
  <w:abstractNum w:abstractNumId="31">
    <w:nsid w:val="00000020"/>
    <w:multiLevelType w:val="multilevel"/>
    <w:tmpl w:val="894EE892"/>
    <w:lvl w:ilvl="0">
      <w:start w:val="1"/>
      <w:numFmt w:val="upperLetter"/>
      <w:pStyle w:val="ImportWordListStyleDefinition32"/>
      <w:lvlText w:val="%1."/>
      <w:lvlJc w:val="left"/>
      <w:pPr>
        <w:tabs>
          <w:tab w:val="num" w:pos="360"/>
        </w:tabs>
        <w:ind w:left="360" w:firstLine="360"/>
      </w:pPr>
      <w:rPr>
        <w:rFonts w:hint="default"/>
        <w:position w:val="0"/>
      </w:rPr>
    </w:lvl>
    <w:lvl w:ilvl="1">
      <w:start w:val="1"/>
      <w:numFmt w:val="decimal"/>
      <w:lvlText w:val="%2."/>
      <w:lvlJc w:val="left"/>
      <w:pPr>
        <w:tabs>
          <w:tab w:val="num" w:pos="360"/>
        </w:tabs>
        <w:ind w:left="360" w:firstLine="1080"/>
      </w:pPr>
      <w:rPr>
        <w:rFonts w:hint="default"/>
        <w:position w:val="0"/>
      </w:rPr>
    </w:lvl>
    <w:lvl w:ilvl="2">
      <w:start w:val="1"/>
      <w:numFmt w:val="decimal"/>
      <w:lvlText w:val="%3."/>
      <w:lvlJc w:val="left"/>
      <w:pPr>
        <w:tabs>
          <w:tab w:val="num" w:pos="360"/>
        </w:tabs>
        <w:ind w:left="360" w:firstLine="1800"/>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decimal"/>
      <w:lvlText w:val="%5."/>
      <w:lvlJc w:val="left"/>
      <w:pPr>
        <w:tabs>
          <w:tab w:val="num" w:pos="360"/>
        </w:tabs>
        <w:ind w:left="360" w:firstLine="3240"/>
      </w:pPr>
      <w:rPr>
        <w:rFonts w:hint="default"/>
        <w:position w:val="0"/>
      </w:rPr>
    </w:lvl>
    <w:lvl w:ilvl="5">
      <w:start w:val="1"/>
      <w:numFmt w:val="decimal"/>
      <w:lvlText w:val="%6."/>
      <w:lvlJc w:val="left"/>
      <w:pPr>
        <w:tabs>
          <w:tab w:val="num" w:pos="360"/>
        </w:tabs>
        <w:ind w:left="360" w:firstLine="3960"/>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decimal"/>
      <w:lvlText w:val="%8."/>
      <w:lvlJc w:val="left"/>
      <w:pPr>
        <w:tabs>
          <w:tab w:val="num" w:pos="360"/>
        </w:tabs>
        <w:ind w:left="360" w:firstLine="5400"/>
      </w:pPr>
      <w:rPr>
        <w:rFonts w:hint="default"/>
        <w:position w:val="0"/>
      </w:rPr>
    </w:lvl>
    <w:lvl w:ilvl="8">
      <w:start w:val="1"/>
      <w:numFmt w:val="decimal"/>
      <w:lvlText w:val="%9."/>
      <w:lvlJc w:val="left"/>
      <w:pPr>
        <w:tabs>
          <w:tab w:val="num" w:pos="360"/>
        </w:tabs>
        <w:ind w:left="360" w:firstLine="6120"/>
      </w:pPr>
      <w:rPr>
        <w:rFonts w:hint="default"/>
        <w:position w:val="0"/>
      </w:rPr>
    </w:lvl>
  </w:abstractNum>
  <w:abstractNum w:abstractNumId="32">
    <w:nsid w:val="00000021"/>
    <w:multiLevelType w:val="multilevel"/>
    <w:tmpl w:val="894EE893"/>
    <w:numStyleLink w:val="ImportWordListStyleDefinition32"/>
  </w:abstractNum>
  <w:abstractNum w:abstractNumId="33">
    <w:nsid w:val="00000022"/>
    <w:multiLevelType w:val="multilevel"/>
    <w:tmpl w:val="894EE894"/>
    <w:lvl w:ilvl="0">
      <w:start w:val="1"/>
      <w:numFmt w:val="upperLetter"/>
      <w:pStyle w:val="ImportWordListStyleDefinition19"/>
      <w:lvlText w:val="%1."/>
      <w:lvlJc w:val="left"/>
      <w:pPr>
        <w:tabs>
          <w:tab w:val="num" w:pos="360"/>
        </w:tabs>
        <w:ind w:left="360" w:firstLine="360"/>
      </w:pPr>
      <w:rPr>
        <w:rFonts w:hint="default"/>
        <w:position w:val="0"/>
      </w:rPr>
    </w:lvl>
    <w:lvl w:ilvl="1">
      <w:start w:val="1"/>
      <w:numFmt w:val="decimal"/>
      <w:lvlText w:val="%2."/>
      <w:lvlJc w:val="left"/>
      <w:pPr>
        <w:tabs>
          <w:tab w:val="num" w:pos="360"/>
        </w:tabs>
        <w:ind w:left="360" w:firstLine="1080"/>
      </w:pPr>
      <w:rPr>
        <w:rFonts w:hint="default"/>
        <w:position w:val="0"/>
      </w:rPr>
    </w:lvl>
    <w:lvl w:ilvl="2">
      <w:start w:val="1"/>
      <w:numFmt w:val="decimal"/>
      <w:lvlText w:val="%3."/>
      <w:lvlJc w:val="left"/>
      <w:pPr>
        <w:tabs>
          <w:tab w:val="num" w:pos="360"/>
        </w:tabs>
        <w:ind w:left="360" w:firstLine="1800"/>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decimal"/>
      <w:lvlText w:val="%5."/>
      <w:lvlJc w:val="left"/>
      <w:pPr>
        <w:tabs>
          <w:tab w:val="num" w:pos="360"/>
        </w:tabs>
        <w:ind w:left="360" w:firstLine="3240"/>
      </w:pPr>
      <w:rPr>
        <w:rFonts w:hint="default"/>
        <w:position w:val="0"/>
      </w:rPr>
    </w:lvl>
    <w:lvl w:ilvl="5">
      <w:start w:val="1"/>
      <w:numFmt w:val="decimal"/>
      <w:lvlText w:val="%6."/>
      <w:lvlJc w:val="left"/>
      <w:pPr>
        <w:tabs>
          <w:tab w:val="num" w:pos="360"/>
        </w:tabs>
        <w:ind w:left="360" w:firstLine="3960"/>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decimal"/>
      <w:lvlText w:val="%8."/>
      <w:lvlJc w:val="left"/>
      <w:pPr>
        <w:tabs>
          <w:tab w:val="num" w:pos="360"/>
        </w:tabs>
        <w:ind w:left="360" w:firstLine="5400"/>
      </w:pPr>
      <w:rPr>
        <w:rFonts w:hint="default"/>
        <w:position w:val="0"/>
      </w:rPr>
    </w:lvl>
    <w:lvl w:ilvl="8">
      <w:start w:val="1"/>
      <w:numFmt w:val="decimal"/>
      <w:lvlText w:val="%9."/>
      <w:lvlJc w:val="left"/>
      <w:pPr>
        <w:tabs>
          <w:tab w:val="num" w:pos="360"/>
        </w:tabs>
        <w:ind w:left="360" w:firstLine="6120"/>
      </w:pPr>
      <w:rPr>
        <w:rFonts w:hint="default"/>
        <w:position w:val="0"/>
      </w:rPr>
    </w:lvl>
  </w:abstractNum>
  <w:abstractNum w:abstractNumId="34">
    <w:nsid w:val="00000023"/>
    <w:multiLevelType w:val="multilevel"/>
    <w:tmpl w:val="894EE895"/>
    <w:numStyleLink w:val="ImportWordListStyleDefinition19"/>
  </w:abstractNum>
  <w:abstractNum w:abstractNumId="35">
    <w:nsid w:val="00000024"/>
    <w:multiLevelType w:val="multilevel"/>
    <w:tmpl w:val="894EE896"/>
    <w:lvl w:ilvl="0">
      <w:start w:val="1"/>
      <w:numFmt w:val="decimal"/>
      <w:pStyle w:val="ImportWordListStyleDefinition8"/>
      <w:lvlText w:val="%1."/>
      <w:lvlJc w:val="left"/>
      <w:pPr>
        <w:tabs>
          <w:tab w:val="num" w:pos="360"/>
        </w:tabs>
        <w:ind w:left="360" w:firstLine="72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1">
      <w:start w:val="1"/>
      <w:numFmt w:val="lowerLetter"/>
      <w:lvlText w:val="%2."/>
      <w:lvlJc w:val="left"/>
      <w:pPr>
        <w:tabs>
          <w:tab w:val="num" w:pos="360"/>
        </w:tabs>
        <w:ind w:left="360" w:firstLine="144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2">
      <w:start w:val="1"/>
      <w:numFmt w:val="lowerRoman"/>
      <w:lvlText w:val="%3."/>
      <w:lvlJc w:val="left"/>
      <w:pPr>
        <w:tabs>
          <w:tab w:val="num" w:pos="296"/>
        </w:tabs>
        <w:ind w:left="296" w:firstLine="2224"/>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3">
      <w:start w:val="1"/>
      <w:numFmt w:val="decimal"/>
      <w:lvlText w:val="%4."/>
      <w:lvlJc w:val="left"/>
      <w:pPr>
        <w:tabs>
          <w:tab w:val="num" w:pos="360"/>
        </w:tabs>
        <w:ind w:left="360" w:firstLine="288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4">
      <w:start w:val="1"/>
      <w:numFmt w:val="lowerLetter"/>
      <w:lvlText w:val="%5."/>
      <w:lvlJc w:val="left"/>
      <w:pPr>
        <w:tabs>
          <w:tab w:val="num" w:pos="360"/>
        </w:tabs>
        <w:ind w:left="360" w:firstLine="360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5">
      <w:start w:val="1"/>
      <w:numFmt w:val="lowerRoman"/>
      <w:lvlText w:val="%6."/>
      <w:lvlJc w:val="left"/>
      <w:pPr>
        <w:tabs>
          <w:tab w:val="num" w:pos="296"/>
        </w:tabs>
        <w:ind w:left="296" w:firstLine="4384"/>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6">
      <w:start w:val="1"/>
      <w:numFmt w:val="decimal"/>
      <w:lvlText w:val="%7."/>
      <w:lvlJc w:val="left"/>
      <w:pPr>
        <w:tabs>
          <w:tab w:val="num" w:pos="360"/>
        </w:tabs>
        <w:ind w:left="360" w:firstLine="504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7">
      <w:start w:val="1"/>
      <w:numFmt w:val="lowerLetter"/>
      <w:lvlText w:val="%8."/>
      <w:lvlJc w:val="left"/>
      <w:pPr>
        <w:tabs>
          <w:tab w:val="num" w:pos="360"/>
        </w:tabs>
        <w:ind w:left="360" w:firstLine="576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8">
      <w:start w:val="1"/>
      <w:numFmt w:val="lowerRoman"/>
      <w:lvlText w:val="%9."/>
      <w:lvlJc w:val="left"/>
      <w:pPr>
        <w:tabs>
          <w:tab w:val="num" w:pos="296"/>
        </w:tabs>
        <w:ind w:left="296" w:firstLine="6544"/>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abstractNum>
  <w:abstractNum w:abstractNumId="36">
    <w:nsid w:val="00000025"/>
    <w:multiLevelType w:val="multilevel"/>
    <w:tmpl w:val="894EE897"/>
    <w:numStyleLink w:val="ImportWordListStyleDefinition8"/>
  </w:abstractNum>
  <w:abstractNum w:abstractNumId="37">
    <w:nsid w:val="00000026"/>
    <w:multiLevelType w:val="multilevel"/>
    <w:tmpl w:val="894EE898"/>
    <w:numStyleLink w:val="ImportWordListStyleDefinition8"/>
  </w:abstractNum>
  <w:abstractNum w:abstractNumId="38">
    <w:nsid w:val="00000027"/>
    <w:multiLevelType w:val="multilevel"/>
    <w:tmpl w:val="894EE899"/>
    <w:lvl w:ilvl="0">
      <w:start w:val="1"/>
      <w:numFmt w:val="upperLetter"/>
      <w:pStyle w:val="ImportWordListStyleDefinition10"/>
      <w:lvlText w:val="%1."/>
      <w:lvlJc w:val="left"/>
      <w:pPr>
        <w:tabs>
          <w:tab w:val="num" w:pos="360"/>
        </w:tabs>
        <w:ind w:left="360" w:firstLine="360"/>
      </w:pPr>
      <w:rPr>
        <w:rFonts w:hint="default"/>
        <w:position w:val="0"/>
      </w:rPr>
    </w:lvl>
    <w:lvl w:ilvl="1">
      <w:start w:val="1"/>
      <w:numFmt w:val="decimal"/>
      <w:lvlText w:val="%2."/>
      <w:lvlJc w:val="left"/>
      <w:pPr>
        <w:tabs>
          <w:tab w:val="num" w:pos="360"/>
        </w:tabs>
        <w:ind w:left="360" w:firstLine="1080"/>
      </w:pPr>
      <w:rPr>
        <w:rFonts w:hint="default"/>
        <w:position w:val="0"/>
      </w:rPr>
    </w:lvl>
    <w:lvl w:ilvl="2">
      <w:start w:val="1"/>
      <w:numFmt w:val="decimal"/>
      <w:lvlText w:val="%3."/>
      <w:lvlJc w:val="left"/>
      <w:pPr>
        <w:tabs>
          <w:tab w:val="num" w:pos="360"/>
        </w:tabs>
        <w:ind w:left="360" w:firstLine="1800"/>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decimal"/>
      <w:lvlText w:val="%5."/>
      <w:lvlJc w:val="left"/>
      <w:pPr>
        <w:tabs>
          <w:tab w:val="num" w:pos="360"/>
        </w:tabs>
        <w:ind w:left="360" w:firstLine="3240"/>
      </w:pPr>
      <w:rPr>
        <w:rFonts w:hint="default"/>
        <w:position w:val="0"/>
      </w:rPr>
    </w:lvl>
    <w:lvl w:ilvl="5">
      <w:start w:val="1"/>
      <w:numFmt w:val="decimal"/>
      <w:lvlText w:val="%6."/>
      <w:lvlJc w:val="left"/>
      <w:pPr>
        <w:tabs>
          <w:tab w:val="num" w:pos="360"/>
        </w:tabs>
        <w:ind w:left="360" w:firstLine="3960"/>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decimal"/>
      <w:lvlText w:val="%8."/>
      <w:lvlJc w:val="left"/>
      <w:pPr>
        <w:tabs>
          <w:tab w:val="num" w:pos="360"/>
        </w:tabs>
        <w:ind w:left="360" w:firstLine="5400"/>
      </w:pPr>
      <w:rPr>
        <w:rFonts w:hint="default"/>
        <w:position w:val="0"/>
      </w:rPr>
    </w:lvl>
    <w:lvl w:ilvl="8">
      <w:start w:val="1"/>
      <w:numFmt w:val="decimal"/>
      <w:lvlText w:val="%9."/>
      <w:lvlJc w:val="left"/>
      <w:pPr>
        <w:tabs>
          <w:tab w:val="num" w:pos="360"/>
        </w:tabs>
        <w:ind w:left="360" w:firstLine="6120"/>
      </w:pPr>
      <w:rPr>
        <w:rFonts w:hint="default"/>
        <w:position w:val="0"/>
      </w:rPr>
    </w:lvl>
  </w:abstractNum>
  <w:abstractNum w:abstractNumId="39">
    <w:nsid w:val="00000028"/>
    <w:multiLevelType w:val="multilevel"/>
    <w:tmpl w:val="894EE89A"/>
    <w:numStyleLink w:val="ImportWordListStyleDefinition10"/>
  </w:abstractNum>
  <w:abstractNum w:abstractNumId="40">
    <w:nsid w:val="00000029"/>
    <w:multiLevelType w:val="multilevel"/>
    <w:tmpl w:val="894EE89B"/>
    <w:lvl w:ilvl="0">
      <w:start w:val="1"/>
      <w:numFmt w:val="decimal"/>
      <w:pStyle w:val="ImportWordListStyleDefinition21"/>
      <w:lvlText w:val="%1."/>
      <w:lvlJc w:val="left"/>
      <w:pPr>
        <w:tabs>
          <w:tab w:val="num" w:pos="360"/>
        </w:tabs>
        <w:ind w:left="360" w:firstLine="1080"/>
      </w:pPr>
      <w:rPr>
        <w:rFonts w:hint="default"/>
        <w:position w:val="0"/>
      </w:rPr>
    </w:lvl>
    <w:lvl w:ilvl="1">
      <w:start w:val="1"/>
      <w:numFmt w:val="lowerLetter"/>
      <w:lvlText w:val="%2."/>
      <w:lvlJc w:val="left"/>
      <w:pPr>
        <w:tabs>
          <w:tab w:val="num" w:pos="360"/>
        </w:tabs>
        <w:ind w:left="360" w:firstLine="1800"/>
      </w:pPr>
      <w:rPr>
        <w:rFonts w:hint="default"/>
        <w:position w:val="0"/>
      </w:rPr>
    </w:lvl>
    <w:lvl w:ilvl="2">
      <w:start w:val="1"/>
      <w:numFmt w:val="lowerRoman"/>
      <w:lvlText w:val="%3."/>
      <w:lvlJc w:val="left"/>
      <w:pPr>
        <w:tabs>
          <w:tab w:val="num" w:pos="296"/>
        </w:tabs>
        <w:ind w:left="296" w:firstLine="2584"/>
      </w:pPr>
      <w:rPr>
        <w:rFonts w:hint="default"/>
        <w:position w:val="0"/>
      </w:rPr>
    </w:lvl>
    <w:lvl w:ilvl="3">
      <w:start w:val="1"/>
      <w:numFmt w:val="decimal"/>
      <w:lvlText w:val="%4."/>
      <w:lvlJc w:val="left"/>
      <w:pPr>
        <w:tabs>
          <w:tab w:val="num" w:pos="360"/>
        </w:tabs>
        <w:ind w:left="360" w:firstLine="3240"/>
      </w:pPr>
      <w:rPr>
        <w:rFonts w:hint="default"/>
        <w:position w:val="0"/>
      </w:rPr>
    </w:lvl>
    <w:lvl w:ilvl="4">
      <w:start w:val="1"/>
      <w:numFmt w:val="lowerLetter"/>
      <w:lvlText w:val="%5."/>
      <w:lvlJc w:val="left"/>
      <w:pPr>
        <w:tabs>
          <w:tab w:val="num" w:pos="360"/>
        </w:tabs>
        <w:ind w:left="360" w:firstLine="3960"/>
      </w:pPr>
      <w:rPr>
        <w:rFonts w:hint="default"/>
        <w:position w:val="0"/>
      </w:rPr>
    </w:lvl>
    <w:lvl w:ilvl="5">
      <w:start w:val="1"/>
      <w:numFmt w:val="lowerRoman"/>
      <w:lvlText w:val="%6."/>
      <w:lvlJc w:val="left"/>
      <w:pPr>
        <w:tabs>
          <w:tab w:val="num" w:pos="296"/>
        </w:tabs>
        <w:ind w:left="296" w:firstLine="4744"/>
      </w:pPr>
      <w:rPr>
        <w:rFonts w:hint="default"/>
        <w:position w:val="0"/>
      </w:rPr>
    </w:lvl>
    <w:lvl w:ilvl="6">
      <w:start w:val="1"/>
      <w:numFmt w:val="decimal"/>
      <w:lvlText w:val="%7."/>
      <w:lvlJc w:val="left"/>
      <w:pPr>
        <w:tabs>
          <w:tab w:val="num" w:pos="360"/>
        </w:tabs>
        <w:ind w:left="360" w:firstLine="5400"/>
      </w:pPr>
      <w:rPr>
        <w:rFonts w:hint="default"/>
        <w:position w:val="0"/>
      </w:rPr>
    </w:lvl>
    <w:lvl w:ilvl="7">
      <w:start w:val="1"/>
      <w:numFmt w:val="lowerLetter"/>
      <w:lvlText w:val="%8."/>
      <w:lvlJc w:val="left"/>
      <w:pPr>
        <w:tabs>
          <w:tab w:val="num" w:pos="360"/>
        </w:tabs>
        <w:ind w:left="360" w:firstLine="6120"/>
      </w:pPr>
      <w:rPr>
        <w:rFonts w:hint="default"/>
        <w:position w:val="0"/>
      </w:rPr>
    </w:lvl>
    <w:lvl w:ilvl="8">
      <w:start w:val="1"/>
      <w:numFmt w:val="lowerRoman"/>
      <w:lvlText w:val="%9."/>
      <w:lvlJc w:val="left"/>
      <w:pPr>
        <w:tabs>
          <w:tab w:val="num" w:pos="296"/>
        </w:tabs>
        <w:ind w:left="296" w:firstLine="6904"/>
      </w:pPr>
      <w:rPr>
        <w:rFonts w:hint="default"/>
        <w:position w:val="0"/>
      </w:rPr>
    </w:lvl>
  </w:abstractNum>
  <w:abstractNum w:abstractNumId="41">
    <w:nsid w:val="0000002A"/>
    <w:multiLevelType w:val="multilevel"/>
    <w:tmpl w:val="894EE89C"/>
    <w:numStyleLink w:val="ImportWordListStyleDefinition21"/>
  </w:abstractNum>
  <w:abstractNum w:abstractNumId="42">
    <w:nsid w:val="0000002B"/>
    <w:multiLevelType w:val="multilevel"/>
    <w:tmpl w:val="894EE89D"/>
    <w:lvl w:ilvl="0">
      <w:start w:val="1"/>
      <w:numFmt w:val="upperLetter"/>
      <w:pStyle w:val="ImportWordListStyleDefinition7"/>
      <w:lvlText w:val="%1."/>
      <w:lvlJc w:val="left"/>
      <w:pPr>
        <w:tabs>
          <w:tab w:val="num" w:pos="360"/>
        </w:tabs>
        <w:ind w:left="360" w:firstLine="360"/>
      </w:pPr>
      <w:rPr>
        <w:rFonts w:hint="default"/>
        <w:position w:val="0"/>
      </w:rPr>
    </w:lvl>
    <w:lvl w:ilvl="1">
      <w:start w:val="1"/>
      <w:numFmt w:val="decimal"/>
      <w:lvlText w:val="%2."/>
      <w:lvlJc w:val="left"/>
      <w:pPr>
        <w:tabs>
          <w:tab w:val="num" w:pos="360"/>
        </w:tabs>
        <w:ind w:left="360" w:firstLine="1080"/>
      </w:pPr>
      <w:rPr>
        <w:rFonts w:hint="default"/>
        <w:position w:val="0"/>
      </w:rPr>
    </w:lvl>
    <w:lvl w:ilvl="2">
      <w:start w:val="1"/>
      <w:numFmt w:val="decimal"/>
      <w:lvlText w:val="%3."/>
      <w:lvlJc w:val="left"/>
      <w:pPr>
        <w:tabs>
          <w:tab w:val="num" w:pos="360"/>
        </w:tabs>
        <w:ind w:left="360" w:firstLine="1800"/>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decimal"/>
      <w:lvlText w:val="%5."/>
      <w:lvlJc w:val="left"/>
      <w:pPr>
        <w:tabs>
          <w:tab w:val="num" w:pos="360"/>
        </w:tabs>
        <w:ind w:left="360" w:firstLine="3240"/>
      </w:pPr>
      <w:rPr>
        <w:rFonts w:hint="default"/>
        <w:position w:val="0"/>
      </w:rPr>
    </w:lvl>
    <w:lvl w:ilvl="5">
      <w:start w:val="1"/>
      <w:numFmt w:val="decimal"/>
      <w:lvlText w:val="%6."/>
      <w:lvlJc w:val="left"/>
      <w:pPr>
        <w:tabs>
          <w:tab w:val="num" w:pos="360"/>
        </w:tabs>
        <w:ind w:left="360" w:firstLine="3960"/>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decimal"/>
      <w:lvlText w:val="%8."/>
      <w:lvlJc w:val="left"/>
      <w:pPr>
        <w:tabs>
          <w:tab w:val="num" w:pos="360"/>
        </w:tabs>
        <w:ind w:left="360" w:firstLine="5400"/>
      </w:pPr>
      <w:rPr>
        <w:rFonts w:hint="default"/>
        <w:position w:val="0"/>
      </w:rPr>
    </w:lvl>
    <w:lvl w:ilvl="8">
      <w:start w:val="1"/>
      <w:numFmt w:val="decimal"/>
      <w:lvlText w:val="%9."/>
      <w:lvlJc w:val="left"/>
      <w:pPr>
        <w:tabs>
          <w:tab w:val="num" w:pos="360"/>
        </w:tabs>
        <w:ind w:left="360" w:firstLine="6120"/>
      </w:pPr>
      <w:rPr>
        <w:rFonts w:hint="default"/>
        <w:position w:val="0"/>
      </w:rPr>
    </w:lvl>
  </w:abstractNum>
  <w:abstractNum w:abstractNumId="43">
    <w:nsid w:val="0000002C"/>
    <w:multiLevelType w:val="multilevel"/>
    <w:tmpl w:val="894EE89E"/>
    <w:numStyleLink w:val="ImportWordListStyleDefinition7"/>
  </w:abstractNum>
  <w:abstractNum w:abstractNumId="44">
    <w:nsid w:val="0000002D"/>
    <w:multiLevelType w:val="multilevel"/>
    <w:tmpl w:val="894EE89F"/>
    <w:lvl w:ilvl="0">
      <w:start w:val="1"/>
      <w:numFmt w:val="upperLetter"/>
      <w:pStyle w:val="ImportWordListStyleDefinition1"/>
      <w:lvlText w:val="%1."/>
      <w:lvlJc w:val="left"/>
      <w:pPr>
        <w:tabs>
          <w:tab w:val="num" w:pos="360"/>
        </w:tabs>
        <w:ind w:left="360" w:firstLine="360"/>
      </w:pPr>
      <w:rPr>
        <w:rFonts w:hint="default"/>
        <w:position w:val="0"/>
      </w:rPr>
    </w:lvl>
    <w:lvl w:ilvl="1">
      <w:start w:val="1"/>
      <w:numFmt w:val="decimal"/>
      <w:lvlText w:val="%2."/>
      <w:lvlJc w:val="left"/>
      <w:pPr>
        <w:tabs>
          <w:tab w:val="num" w:pos="360"/>
        </w:tabs>
        <w:ind w:left="360" w:firstLine="1080"/>
      </w:pPr>
      <w:rPr>
        <w:rFonts w:hint="default"/>
        <w:position w:val="0"/>
      </w:rPr>
    </w:lvl>
    <w:lvl w:ilvl="2">
      <w:start w:val="1"/>
      <w:numFmt w:val="decimal"/>
      <w:lvlText w:val="%3."/>
      <w:lvlJc w:val="left"/>
      <w:pPr>
        <w:tabs>
          <w:tab w:val="num" w:pos="360"/>
        </w:tabs>
        <w:ind w:left="360" w:firstLine="1800"/>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decimal"/>
      <w:lvlText w:val="%5."/>
      <w:lvlJc w:val="left"/>
      <w:pPr>
        <w:tabs>
          <w:tab w:val="num" w:pos="360"/>
        </w:tabs>
        <w:ind w:left="360" w:firstLine="3240"/>
      </w:pPr>
      <w:rPr>
        <w:rFonts w:hint="default"/>
        <w:position w:val="0"/>
      </w:rPr>
    </w:lvl>
    <w:lvl w:ilvl="5">
      <w:start w:val="1"/>
      <w:numFmt w:val="decimal"/>
      <w:lvlText w:val="%6."/>
      <w:lvlJc w:val="left"/>
      <w:pPr>
        <w:tabs>
          <w:tab w:val="num" w:pos="360"/>
        </w:tabs>
        <w:ind w:left="360" w:firstLine="3960"/>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decimal"/>
      <w:lvlText w:val="%8."/>
      <w:lvlJc w:val="left"/>
      <w:pPr>
        <w:tabs>
          <w:tab w:val="num" w:pos="360"/>
        </w:tabs>
        <w:ind w:left="360" w:firstLine="5400"/>
      </w:pPr>
      <w:rPr>
        <w:rFonts w:hint="default"/>
        <w:position w:val="0"/>
      </w:rPr>
    </w:lvl>
    <w:lvl w:ilvl="8">
      <w:start w:val="1"/>
      <w:numFmt w:val="decimal"/>
      <w:lvlText w:val="%9."/>
      <w:lvlJc w:val="left"/>
      <w:pPr>
        <w:tabs>
          <w:tab w:val="num" w:pos="360"/>
        </w:tabs>
        <w:ind w:left="360" w:firstLine="6120"/>
      </w:pPr>
      <w:rPr>
        <w:rFonts w:hint="default"/>
        <w:position w:val="0"/>
      </w:rPr>
    </w:lvl>
  </w:abstractNum>
  <w:abstractNum w:abstractNumId="45">
    <w:nsid w:val="0000002E"/>
    <w:multiLevelType w:val="multilevel"/>
    <w:tmpl w:val="894EE8A0"/>
    <w:numStyleLink w:val="ImportWordListStyleDefinition1"/>
  </w:abstractNum>
  <w:abstractNum w:abstractNumId="46">
    <w:nsid w:val="0000002F"/>
    <w:multiLevelType w:val="multilevel"/>
    <w:tmpl w:val="894EE8A1"/>
    <w:lvl w:ilvl="0">
      <w:start w:val="1"/>
      <w:numFmt w:val="upperLetter"/>
      <w:pStyle w:val="ImportWordListStyleDefinition18"/>
      <w:lvlText w:val="%1."/>
      <w:lvlJc w:val="left"/>
      <w:pPr>
        <w:tabs>
          <w:tab w:val="num" w:pos="360"/>
        </w:tabs>
        <w:ind w:left="360" w:firstLine="36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1">
      <w:start w:val="1"/>
      <w:numFmt w:val="decimal"/>
      <w:lvlText w:val="%2."/>
      <w:lvlJc w:val="left"/>
      <w:pPr>
        <w:tabs>
          <w:tab w:val="num" w:pos="360"/>
        </w:tabs>
        <w:ind w:left="360" w:firstLine="108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2">
      <w:start w:val="1"/>
      <w:numFmt w:val="lowerRoman"/>
      <w:lvlText w:val="%3."/>
      <w:lvlJc w:val="left"/>
      <w:pPr>
        <w:tabs>
          <w:tab w:val="num" w:pos="296"/>
        </w:tabs>
        <w:ind w:left="296" w:firstLine="1864"/>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3">
      <w:start w:val="1"/>
      <w:numFmt w:val="decimal"/>
      <w:lvlText w:val="%4."/>
      <w:lvlJc w:val="left"/>
      <w:pPr>
        <w:tabs>
          <w:tab w:val="num" w:pos="360"/>
        </w:tabs>
        <w:ind w:left="360" w:firstLine="252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4">
      <w:start w:val="1"/>
      <w:numFmt w:val="lowerLetter"/>
      <w:lvlText w:val="%5."/>
      <w:lvlJc w:val="left"/>
      <w:pPr>
        <w:tabs>
          <w:tab w:val="num" w:pos="360"/>
        </w:tabs>
        <w:ind w:left="360" w:firstLine="324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5">
      <w:start w:val="1"/>
      <w:numFmt w:val="lowerRoman"/>
      <w:lvlText w:val="%6."/>
      <w:lvlJc w:val="left"/>
      <w:pPr>
        <w:tabs>
          <w:tab w:val="num" w:pos="296"/>
        </w:tabs>
        <w:ind w:left="296" w:firstLine="4024"/>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6">
      <w:start w:val="1"/>
      <w:numFmt w:val="decimal"/>
      <w:lvlText w:val="%7."/>
      <w:lvlJc w:val="left"/>
      <w:pPr>
        <w:tabs>
          <w:tab w:val="num" w:pos="360"/>
        </w:tabs>
        <w:ind w:left="360" w:firstLine="468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7">
      <w:start w:val="1"/>
      <w:numFmt w:val="lowerLetter"/>
      <w:lvlText w:val="%8."/>
      <w:lvlJc w:val="left"/>
      <w:pPr>
        <w:tabs>
          <w:tab w:val="num" w:pos="360"/>
        </w:tabs>
        <w:ind w:left="360" w:firstLine="540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8">
      <w:start w:val="1"/>
      <w:numFmt w:val="lowerRoman"/>
      <w:lvlText w:val="%9."/>
      <w:lvlJc w:val="left"/>
      <w:pPr>
        <w:tabs>
          <w:tab w:val="num" w:pos="296"/>
        </w:tabs>
        <w:ind w:left="296" w:firstLine="6184"/>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abstractNum>
  <w:abstractNum w:abstractNumId="47">
    <w:nsid w:val="00000030"/>
    <w:multiLevelType w:val="multilevel"/>
    <w:tmpl w:val="894EE8A2"/>
    <w:numStyleLink w:val="ImportWordListStyleDefinition18"/>
  </w:abstractNum>
  <w:abstractNum w:abstractNumId="48">
    <w:nsid w:val="00000031"/>
    <w:multiLevelType w:val="multilevel"/>
    <w:tmpl w:val="894EE8A3"/>
    <w:lvl w:ilvl="0">
      <w:start w:val="1"/>
      <w:numFmt w:val="upperLetter"/>
      <w:pStyle w:val="ImportWordListStyleDefinition31"/>
      <w:lvlText w:val="%1."/>
      <w:lvlJc w:val="left"/>
      <w:pPr>
        <w:tabs>
          <w:tab w:val="num" w:pos="360"/>
        </w:tabs>
        <w:ind w:left="360" w:firstLine="360"/>
      </w:pPr>
      <w:rPr>
        <w:rFonts w:hint="default"/>
        <w:position w:val="0"/>
      </w:rPr>
    </w:lvl>
    <w:lvl w:ilvl="1">
      <w:start w:val="1"/>
      <w:numFmt w:val="decimal"/>
      <w:lvlText w:val="%2."/>
      <w:lvlJc w:val="left"/>
      <w:pPr>
        <w:tabs>
          <w:tab w:val="num" w:pos="360"/>
        </w:tabs>
        <w:ind w:left="360" w:firstLine="1080"/>
      </w:pPr>
      <w:rPr>
        <w:rFonts w:hint="default"/>
        <w:position w:val="0"/>
      </w:rPr>
    </w:lvl>
    <w:lvl w:ilvl="2">
      <w:start w:val="1"/>
      <w:numFmt w:val="decimal"/>
      <w:lvlText w:val="%3."/>
      <w:lvlJc w:val="left"/>
      <w:pPr>
        <w:tabs>
          <w:tab w:val="num" w:pos="360"/>
        </w:tabs>
        <w:ind w:left="360" w:firstLine="1800"/>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decimal"/>
      <w:lvlText w:val="%5."/>
      <w:lvlJc w:val="left"/>
      <w:pPr>
        <w:tabs>
          <w:tab w:val="num" w:pos="360"/>
        </w:tabs>
        <w:ind w:left="360" w:firstLine="3240"/>
      </w:pPr>
      <w:rPr>
        <w:rFonts w:hint="default"/>
        <w:position w:val="0"/>
      </w:rPr>
    </w:lvl>
    <w:lvl w:ilvl="5">
      <w:start w:val="1"/>
      <w:numFmt w:val="decimal"/>
      <w:lvlText w:val="%6."/>
      <w:lvlJc w:val="left"/>
      <w:pPr>
        <w:tabs>
          <w:tab w:val="num" w:pos="360"/>
        </w:tabs>
        <w:ind w:left="360" w:firstLine="3960"/>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decimal"/>
      <w:lvlText w:val="%8."/>
      <w:lvlJc w:val="left"/>
      <w:pPr>
        <w:tabs>
          <w:tab w:val="num" w:pos="360"/>
        </w:tabs>
        <w:ind w:left="360" w:firstLine="5400"/>
      </w:pPr>
      <w:rPr>
        <w:rFonts w:hint="default"/>
        <w:position w:val="0"/>
      </w:rPr>
    </w:lvl>
    <w:lvl w:ilvl="8">
      <w:start w:val="1"/>
      <w:numFmt w:val="decimal"/>
      <w:lvlText w:val="%9."/>
      <w:lvlJc w:val="left"/>
      <w:pPr>
        <w:tabs>
          <w:tab w:val="num" w:pos="360"/>
        </w:tabs>
        <w:ind w:left="360" w:firstLine="6120"/>
      </w:pPr>
      <w:rPr>
        <w:rFonts w:hint="default"/>
        <w:position w:val="0"/>
      </w:rPr>
    </w:lvl>
  </w:abstractNum>
  <w:abstractNum w:abstractNumId="49">
    <w:nsid w:val="00000032"/>
    <w:multiLevelType w:val="multilevel"/>
    <w:tmpl w:val="894EE8A4"/>
    <w:numStyleLink w:val="ImportWordListStyleDefinition31"/>
  </w:abstractNum>
  <w:abstractNum w:abstractNumId="50">
    <w:nsid w:val="00000033"/>
    <w:multiLevelType w:val="multilevel"/>
    <w:tmpl w:val="894EE8A5"/>
    <w:lvl w:ilvl="0">
      <w:start w:val="1"/>
      <w:numFmt w:val="upperLetter"/>
      <w:pStyle w:val="ImportWordListStyleDefinition14"/>
      <w:lvlText w:val="%1."/>
      <w:lvlJc w:val="left"/>
      <w:pPr>
        <w:tabs>
          <w:tab w:val="num" w:pos="360"/>
        </w:tabs>
        <w:ind w:left="360" w:firstLine="360"/>
      </w:pPr>
      <w:rPr>
        <w:rFonts w:hint="default"/>
        <w:position w:val="0"/>
      </w:rPr>
    </w:lvl>
    <w:lvl w:ilvl="1">
      <w:start w:val="1"/>
      <w:numFmt w:val="decimal"/>
      <w:lvlText w:val="%2."/>
      <w:lvlJc w:val="left"/>
      <w:pPr>
        <w:tabs>
          <w:tab w:val="num" w:pos="360"/>
        </w:tabs>
        <w:ind w:left="360" w:firstLine="1080"/>
      </w:pPr>
      <w:rPr>
        <w:rFonts w:hint="default"/>
        <w:position w:val="0"/>
      </w:rPr>
    </w:lvl>
    <w:lvl w:ilvl="2">
      <w:start w:val="1"/>
      <w:numFmt w:val="decimal"/>
      <w:lvlText w:val="%3."/>
      <w:lvlJc w:val="left"/>
      <w:pPr>
        <w:tabs>
          <w:tab w:val="num" w:pos="360"/>
        </w:tabs>
        <w:ind w:left="360" w:firstLine="1800"/>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decimal"/>
      <w:lvlText w:val="%5."/>
      <w:lvlJc w:val="left"/>
      <w:pPr>
        <w:tabs>
          <w:tab w:val="num" w:pos="360"/>
        </w:tabs>
        <w:ind w:left="360" w:firstLine="3240"/>
      </w:pPr>
      <w:rPr>
        <w:rFonts w:hint="default"/>
        <w:position w:val="0"/>
      </w:rPr>
    </w:lvl>
    <w:lvl w:ilvl="5">
      <w:start w:val="1"/>
      <w:numFmt w:val="decimal"/>
      <w:lvlText w:val="%6."/>
      <w:lvlJc w:val="left"/>
      <w:pPr>
        <w:tabs>
          <w:tab w:val="num" w:pos="360"/>
        </w:tabs>
        <w:ind w:left="360" w:firstLine="3960"/>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decimal"/>
      <w:lvlText w:val="%8."/>
      <w:lvlJc w:val="left"/>
      <w:pPr>
        <w:tabs>
          <w:tab w:val="num" w:pos="360"/>
        </w:tabs>
        <w:ind w:left="360" w:firstLine="5400"/>
      </w:pPr>
      <w:rPr>
        <w:rFonts w:hint="default"/>
        <w:position w:val="0"/>
      </w:rPr>
    </w:lvl>
    <w:lvl w:ilvl="8">
      <w:start w:val="1"/>
      <w:numFmt w:val="decimal"/>
      <w:lvlText w:val="%9."/>
      <w:lvlJc w:val="left"/>
      <w:pPr>
        <w:tabs>
          <w:tab w:val="num" w:pos="360"/>
        </w:tabs>
        <w:ind w:left="360" w:firstLine="6120"/>
      </w:pPr>
      <w:rPr>
        <w:rFonts w:hint="default"/>
        <w:position w:val="0"/>
      </w:rPr>
    </w:lvl>
  </w:abstractNum>
  <w:abstractNum w:abstractNumId="51">
    <w:nsid w:val="00000034"/>
    <w:multiLevelType w:val="multilevel"/>
    <w:tmpl w:val="894EE8A6"/>
    <w:numStyleLink w:val="ImportWordListStyleDefinition14"/>
  </w:abstractNum>
  <w:abstractNum w:abstractNumId="52">
    <w:nsid w:val="00000035"/>
    <w:multiLevelType w:val="multilevel"/>
    <w:tmpl w:val="894EE8A7"/>
    <w:lvl w:ilvl="0">
      <w:start w:val="1"/>
      <w:numFmt w:val="upperLetter"/>
      <w:pStyle w:val="ImportWordListStyleDefinition34"/>
      <w:lvlText w:val="%1."/>
      <w:lvlJc w:val="left"/>
      <w:pPr>
        <w:tabs>
          <w:tab w:val="num" w:pos="360"/>
        </w:tabs>
        <w:ind w:left="360" w:firstLine="360"/>
      </w:pPr>
      <w:rPr>
        <w:rFonts w:hint="default"/>
        <w:position w:val="0"/>
      </w:rPr>
    </w:lvl>
    <w:lvl w:ilvl="1">
      <w:start w:val="1"/>
      <w:numFmt w:val="decimal"/>
      <w:lvlText w:val="%2."/>
      <w:lvlJc w:val="left"/>
      <w:pPr>
        <w:tabs>
          <w:tab w:val="num" w:pos="360"/>
        </w:tabs>
        <w:ind w:left="360" w:firstLine="1080"/>
      </w:pPr>
      <w:rPr>
        <w:rFonts w:hint="default"/>
        <w:position w:val="0"/>
      </w:rPr>
    </w:lvl>
    <w:lvl w:ilvl="2">
      <w:start w:val="1"/>
      <w:numFmt w:val="decimal"/>
      <w:lvlText w:val="%3."/>
      <w:lvlJc w:val="left"/>
      <w:pPr>
        <w:tabs>
          <w:tab w:val="num" w:pos="360"/>
        </w:tabs>
        <w:ind w:left="360" w:firstLine="1800"/>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decimal"/>
      <w:lvlText w:val="%5."/>
      <w:lvlJc w:val="left"/>
      <w:pPr>
        <w:tabs>
          <w:tab w:val="num" w:pos="360"/>
        </w:tabs>
        <w:ind w:left="360" w:firstLine="3240"/>
      </w:pPr>
      <w:rPr>
        <w:rFonts w:hint="default"/>
        <w:position w:val="0"/>
      </w:rPr>
    </w:lvl>
    <w:lvl w:ilvl="5">
      <w:start w:val="1"/>
      <w:numFmt w:val="decimal"/>
      <w:lvlText w:val="%6."/>
      <w:lvlJc w:val="left"/>
      <w:pPr>
        <w:tabs>
          <w:tab w:val="num" w:pos="360"/>
        </w:tabs>
        <w:ind w:left="360" w:firstLine="3960"/>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decimal"/>
      <w:lvlText w:val="%8."/>
      <w:lvlJc w:val="left"/>
      <w:pPr>
        <w:tabs>
          <w:tab w:val="num" w:pos="360"/>
        </w:tabs>
        <w:ind w:left="360" w:firstLine="5400"/>
      </w:pPr>
      <w:rPr>
        <w:rFonts w:hint="default"/>
        <w:position w:val="0"/>
      </w:rPr>
    </w:lvl>
    <w:lvl w:ilvl="8">
      <w:start w:val="1"/>
      <w:numFmt w:val="decimal"/>
      <w:lvlText w:val="%9."/>
      <w:lvlJc w:val="left"/>
      <w:pPr>
        <w:tabs>
          <w:tab w:val="num" w:pos="360"/>
        </w:tabs>
        <w:ind w:left="360" w:firstLine="6120"/>
      </w:pPr>
      <w:rPr>
        <w:rFonts w:hint="default"/>
        <w:position w:val="0"/>
      </w:rPr>
    </w:lvl>
  </w:abstractNum>
  <w:abstractNum w:abstractNumId="53">
    <w:nsid w:val="00000036"/>
    <w:multiLevelType w:val="multilevel"/>
    <w:tmpl w:val="894EE8A8"/>
    <w:numStyleLink w:val="ImportWordListStyleDefinition34"/>
  </w:abstractNum>
  <w:abstractNum w:abstractNumId="54">
    <w:nsid w:val="00000037"/>
    <w:multiLevelType w:val="multilevel"/>
    <w:tmpl w:val="894EE8A9"/>
    <w:lvl w:ilvl="0">
      <w:start w:val="1"/>
      <w:numFmt w:val="upperLetter"/>
      <w:pStyle w:val="ImportWordListStyleDefinition4"/>
      <w:lvlText w:val="%1."/>
      <w:lvlJc w:val="left"/>
      <w:pPr>
        <w:tabs>
          <w:tab w:val="num" w:pos="360"/>
        </w:tabs>
        <w:ind w:left="360" w:firstLine="360"/>
      </w:pPr>
      <w:rPr>
        <w:rFonts w:hint="default"/>
        <w:position w:val="0"/>
      </w:rPr>
    </w:lvl>
    <w:lvl w:ilvl="1">
      <w:start w:val="1"/>
      <w:numFmt w:val="decimal"/>
      <w:lvlText w:val="%2."/>
      <w:lvlJc w:val="left"/>
      <w:pPr>
        <w:tabs>
          <w:tab w:val="num" w:pos="360"/>
        </w:tabs>
        <w:ind w:left="360" w:firstLine="1080"/>
      </w:pPr>
      <w:rPr>
        <w:rFonts w:hint="default"/>
        <w:position w:val="0"/>
      </w:rPr>
    </w:lvl>
    <w:lvl w:ilvl="2">
      <w:start w:val="1"/>
      <w:numFmt w:val="decimal"/>
      <w:lvlText w:val="%3."/>
      <w:lvlJc w:val="left"/>
      <w:pPr>
        <w:tabs>
          <w:tab w:val="num" w:pos="360"/>
        </w:tabs>
        <w:ind w:left="360" w:firstLine="1800"/>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decimal"/>
      <w:lvlText w:val="%5."/>
      <w:lvlJc w:val="left"/>
      <w:pPr>
        <w:tabs>
          <w:tab w:val="num" w:pos="360"/>
        </w:tabs>
        <w:ind w:left="360" w:firstLine="3240"/>
      </w:pPr>
      <w:rPr>
        <w:rFonts w:hint="default"/>
        <w:position w:val="0"/>
      </w:rPr>
    </w:lvl>
    <w:lvl w:ilvl="5">
      <w:start w:val="1"/>
      <w:numFmt w:val="decimal"/>
      <w:lvlText w:val="%6."/>
      <w:lvlJc w:val="left"/>
      <w:pPr>
        <w:tabs>
          <w:tab w:val="num" w:pos="360"/>
        </w:tabs>
        <w:ind w:left="360" w:firstLine="3960"/>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decimal"/>
      <w:lvlText w:val="%8."/>
      <w:lvlJc w:val="left"/>
      <w:pPr>
        <w:tabs>
          <w:tab w:val="num" w:pos="360"/>
        </w:tabs>
        <w:ind w:left="360" w:firstLine="5400"/>
      </w:pPr>
      <w:rPr>
        <w:rFonts w:hint="default"/>
        <w:position w:val="0"/>
      </w:rPr>
    </w:lvl>
    <w:lvl w:ilvl="8">
      <w:start w:val="1"/>
      <w:numFmt w:val="decimal"/>
      <w:lvlText w:val="%9."/>
      <w:lvlJc w:val="left"/>
      <w:pPr>
        <w:tabs>
          <w:tab w:val="num" w:pos="360"/>
        </w:tabs>
        <w:ind w:left="360" w:firstLine="6120"/>
      </w:pPr>
      <w:rPr>
        <w:rFonts w:hint="default"/>
        <w:position w:val="0"/>
      </w:rPr>
    </w:lvl>
  </w:abstractNum>
  <w:abstractNum w:abstractNumId="55">
    <w:nsid w:val="00000038"/>
    <w:multiLevelType w:val="multilevel"/>
    <w:tmpl w:val="894EE8AA"/>
    <w:numStyleLink w:val="ImportWordListStyleDefinition4"/>
  </w:abstractNum>
  <w:abstractNum w:abstractNumId="56">
    <w:nsid w:val="00000039"/>
    <w:multiLevelType w:val="multilevel"/>
    <w:tmpl w:val="894EE8AB"/>
    <w:lvl w:ilvl="0">
      <w:start w:val="1"/>
      <w:numFmt w:val="decimal"/>
      <w:pStyle w:val="ImportWordListStyleDefinition24"/>
      <w:lvlText w:val="%1."/>
      <w:lvlJc w:val="left"/>
      <w:pPr>
        <w:tabs>
          <w:tab w:val="num" w:pos="360"/>
        </w:tabs>
        <w:ind w:left="360" w:firstLine="720"/>
      </w:pPr>
      <w:rPr>
        <w:rFonts w:hint="default"/>
        <w:position w:val="0"/>
      </w:rPr>
    </w:lvl>
    <w:lvl w:ilvl="1">
      <w:start w:val="1"/>
      <w:numFmt w:val="decimal"/>
      <w:lvlText w:val="%2."/>
      <w:lvlJc w:val="left"/>
      <w:pPr>
        <w:tabs>
          <w:tab w:val="num" w:pos="360"/>
        </w:tabs>
        <w:ind w:left="360" w:firstLine="1440"/>
      </w:pPr>
      <w:rPr>
        <w:rFonts w:hint="default"/>
        <w:position w:val="0"/>
      </w:rPr>
    </w:lvl>
    <w:lvl w:ilvl="2">
      <w:start w:val="1"/>
      <w:numFmt w:val="decimal"/>
      <w:lvlText w:val="%3."/>
      <w:lvlJc w:val="left"/>
      <w:pPr>
        <w:tabs>
          <w:tab w:val="num" w:pos="360"/>
        </w:tabs>
        <w:ind w:left="360" w:firstLine="2160"/>
      </w:pPr>
      <w:rPr>
        <w:rFonts w:hint="default"/>
        <w:position w:val="0"/>
      </w:rPr>
    </w:lvl>
    <w:lvl w:ilvl="3">
      <w:start w:val="1"/>
      <w:numFmt w:val="decimal"/>
      <w:lvlText w:val="%4."/>
      <w:lvlJc w:val="left"/>
      <w:pPr>
        <w:tabs>
          <w:tab w:val="num" w:pos="360"/>
        </w:tabs>
        <w:ind w:left="360" w:firstLine="2880"/>
      </w:pPr>
      <w:rPr>
        <w:rFonts w:hint="default"/>
        <w:position w:val="0"/>
      </w:rPr>
    </w:lvl>
    <w:lvl w:ilvl="4">
      <w:start w:val="1"/>
      <w:numFmt w:val="decimal"/>
      <w:lvlText w:val="%5."/>
      <w:lvlJc w:val="left"/>
      <w:pPr>
        <w:tabs>
          <w:tab w:val="num" w:pos="360"/>
        </w:tabs>
        <w:ind w:left="360" w:firstLine="3600"/>
      </w:pPr>
      <w:rPr>
        <w:rFonts w:hint="default"/>
        <w:position w:val="0"/>
      </w:rPr>
    </w:lvl>
    <w:lvl w:ilvl="5">
      <w:start w:val="1"/>
      <w:numFmt w:val="decimal"/>
      <w:lvlText w:val="%6."/>
      <w:lvlJc w:val="left"/>
      <w:pPr>
        <w:tabs>
          <w:tab w:val="num" w:pos="360"/>
        </w:tabs>
        <w:ind w:left="360" w:firstLine="4320"/>
      </w:pPr>
      <w:rPr>
        <w:rFonts w:hint="default"/>
        <w:position w:val="0"/>
      </w:rPr>
    </w:lvl>
    <w:lvl w:ilvl="6">
      <w:start w:val="1"/>
      <w:numFmt w:val="decimal"/>
      <w:lvlText w:val="%7."/>
      <w:lvlJc w:val="left"/>
      <w:pPr>
        <w:tabs>
          <w:tab w:val="num" w:pos="360"/>
        </w:tabs>
        <w:ind w:left="360" w:firstLine="5040"/>
      </w:pPr>
      <w:rPr>
        <w:rFonts w:hint="default"/>
        <w:position w:val="0"/>
      </w:rPr>
    </w:lvl>
    <w:lvl w:ilvl="7">
      <w:start w:val="1"/>
      <w:numFmt w:val="decimal"/>
      <w:lvlText w:val="%8."/>
      <w:lvlJc w:val="left"/>
      <w:pPr>
        <w:tabs>
          <w:tab w:val="num" w:pos="360"/>
        </w:tabs>
        <w:ind w:left="360" w:firstLine="5760"/>
      </w:pPr>
      <w:rPr>
        <w:rFonts w:hint="default"/>
        <w:position w:val="0"/>
      </w:rPr>
    </w:lvl>
    <w:lvl w:ilvl="8">
      <w:start w:val="1"/>
      <w:numFmt w:val="decimal"/>
      <w:lvlText w:val="%9."/>
      <w:lvlJc w:val="left"/>
      <w:pPr>
        <w:tabs>
          <w:tab w:val="num" w:pos="360"/>
        </w:tabs>
        <w:ind w:left="360" w:firstLine="6480"/>
      </w:pPr>
      <w:rPr>
        <w:rFonts w:hint="default"/>
        <w:position w:val="0"/>
      </w:rPr>
    </w:lvl>
  </w:abstractNum>
  <w:abstractNum w:abstractNumId="57">
    <w:nsid w:val="0000003A"/>
    <w:multiLevelType w:val="multilevel"/>
    <w:tmpl w:val="894EE8AC"/>
    <w:numStyleLink w:val="ImportWordListStyleDefinition24"/>
  </w:abstractNum>
  <w:abstractNum w:abstractNumId="58">
    <w:nsid w:val="0000003B"/>
    <w:multiLevelType w:val="multilevel"/>
    <w:tmpl w:val="894EE8AD"/>
    <w:lvl w:ilvl="0">
      <w:start w:val="1"/>
      <w:numFmt w:val="decimal"/>
      <w:pStyle w:val="List0"/>
      <w:lvlText w:val="%1."/>
      <w:lvlJc w:val="left"/>
      <w:pPr>
        <w:tabs>
          <w:tab w:val="num" w:pos="393"/>
        </w:tabs>
        <w:ind w:left="393" w:firstLine="720"/>
      </w:pPr>
      <w:rPr>
        <w:rFonts w:hint="default"/>
        <w:position w:val="0"/>
      </w:rPr>
    </w:lvl>
    <w:lvl w:ilvl="1">
      <w:start w:val="1"/>
      <w:numFmt w:val="decimal"/>
      <w:lvlText w:val="%2."/>
      <w:lvlJc w:val="left"/>
      <w:pPr>
        <w:tabs>
          <w:tab w:val="num" w:pos="360"/>
        </w:tabs>
        <w:ind w:left="360" w:firstLine="1440"/>
      </w:pPr>
      <w:rPr>
        <w:rFonts w:hint="default"/>
        <w:position w:val="0"/>
      </w:rPr>
    </w:lvl>
    <w:lvl w:ilvl="2">
      <w:start w:val="1"/>
      <w:numFmt w:val="decimal"/>
      <w:lvlText w:val="%3."/>
      <w:lvlJc w:val="left"/>
      <w:pPr>
        <w:tabs>
          <w:tab w:val="num" w:pos="360"/>
        </w:tabs>
        <w:ind w:left="360" w:firstLine="2160"/>
      </w:pPr>
      <w:rPr>
        <w:rFonts w:hint="default"/>
        <w:position w:val="0"/>
      </w:rPr>
    </w:lvl>
    <w:lvl w:ilvl="3">
      <w:start w:val="1"/>
      <w:numFmt w:val="decimal"/>
      <w:lvlText w:val="%4."/>
      <w:lvlJc w:val="left"/>
      <w:pPr>
        <w:tabs>
          <w:tab w:val="num" w:pos="360"/>
        </w:tabs>
        <w:ind w:left="360" w:firstLine="2880"/>
      </w:pPr>
      <w:rPr>
        <w:rFonts w:hint="default"/>
        <w:position w:val="0"/>
      </w:rPr>
    </w:lvl>
    <w:lvl w:ilvl="4">
      <w:start w:val="1"/>
      <w:numFmt w:val="decimal"/>
      <w:lvlText w:val="%5."/>
      <w:lvlJc w:val="left"/>
      <w:pPr>
        <w:tabs>
          <w:tab w:val="num" w:pos="360"/>
        </w:tabs>
        <w:ind w:left="360" w:firstLine="3600"/>
      </w:pPr>
      <w:rPr>
        <w:rFonts w:hint="default"/>
        <w:position w:val="0"/>
      </w:rPr>
    </w:lvl>
    <w:lvl w:ilvl="5">
      <w:start w:val="1"/>
      <w:numFmt w:val="decimal"/>
      <w:lvlText w:val="%6."/>
      <w:lvlJc w:val="left"/>
      <w:pPr>
        <w:tabs>
          <w:tab w:val="num" w:pos="360"/>
        </w:tabs>
        <w:ind w:left="360" w:firstLine="4320"/>
      </w:pPr>
      <w:rPr>
        <w:rFonts w:hint="default"/>
        <w:position w:val="0"/>
      </w:rPr>
    </w:lvl>
    <w:lvl w:ilvl="6">
      <w:start w:val="1"/>
      <w:numFmt w:val="decimal"/>
      <w:lvlText w:val="%7."/>
      <w:lvlJc w:val="left"/>
      <w:pPr>
        <w:tabs>
          <w:tab w:val="num" w:pos="360"/>
        </w:tabs>
        <w:ind w:left="360" w:firstLine="5040"/>
      </w:pPr>
      <w:rPr>
        <w:rFonts w:hint="default"/>
        <w:position w:val="0"/>
      </w:rPr>
    </w:lvl>
    <w:lvl w:ilvl="7">
      <w:start w:val="1"/>
      <w:numFmt w:val="decimal"/>
      <w:lvlText w:val="%8."/>
      <w:lvlJc w:val="left"/>
      <w:pPr>
        <w:tabs>
          <w:tab w:val="num" w:pos="360"/>
        </w:tabs>
        <w:ind w:left="360" w:firstLine="5760"/>
      </w:pPr>
      <w:rPr>
        <w:rFonts w:hint="default"/>
        <w:position w:val="0"/>
      </w:rPr>
    </w:lvl>
    <w:lvl w:ilvl="8">
      <w:start w:val="1"/>
      <w:numFmt w:val="decimal"/>
      <w:lvlText w:val="%9."/>
      <w:lvlJc w:val="left"/>
      <w:pPr>
        <w:tabs>
          <w:tab w:val="num" w:pos="360"/>
        </w:tabs>
        <w:ind w:left="360" w:firstLine="6480"/>
      </w:pPr>
      <w:rPr>
        <w:rFonts w:hint="default"/>
        <w:position w:val="0"/>
      </w:rPr>
    </w:lvl>
  </w:abstractNum>
  <w:abstractNum w:abstractNumId="59">
    <w:nsid w:val="0000003C"/>
    <w:multiLevelType w:val="multilevel"/>
    <w:tmpl w:val="894EE8AE"/>
    <w:numStyleLink w:val="List0"/>
  </w:abstractNum>
  <w:abstractNum w:abstractNumId="60">
    <w:nsid w:val="0000003D"/>
    <w:multiLevelType w:val="multilevel"/>
    <w:tmpl w:val="894EE8AF"/>
    <w:numStyleLink w:val="ImportWordListStyleDefinition24"/>
  </w:abstractNum>
  <w:abstractNum w:abstractNumId="61">
    <w:nsid w:val="0000003E"/>
    <w:multiLevelType w:val="multilevel"/>
    <w:tmpl w:val="894EE8B0"/>
    <w:numStyleLink w:val="ImportWordListStyleDefinition24"/>
  </w:abstractNum>
  <w:abstractNum w:abstractNumId="62">
    <w:nsid w:val="0000003F"/>
    <w:multiLevelType w:val="multilevel"/>
    <w:tmpl w:val="894EE8B1"/>
    <w:numStyleLink w:val="ImportWordListStyleDefinition24"/>
  </w:abstractNum>
  <w:abstractNum w:abstractNumId="63">
    <w:nsid w:val="00000040"/>
    <w:multiLevelType w:val="multilevel"/>
    <w:tmpl w:val="894EE8B2"/>
    <w:numStyleLink w:val="List0"/>
  </w:abstractNum>
  <w:abstractNum w:abstractNumId="64">
    <w:nsid w:val="00000041"/>
    <w:multiLevelType w:val="multilevel"/>
    <w:tmpl w:val="894EE8B3"/>
    <w:numStyleLink w:val="List0"/>
  </w:abstractNum>
  <w:abstractNum w:abstractNumId="65">
    <w:nsid w:val="00000042"/>
    <w:multiLevelType w:val="multilevel"/>
    <w:tmpl w:val="894EE8B4"/>
    <w:numStyleLink w:val="List0"/>
  </w:abstractNum>
  <w:abstractNum w:abstractNumId="66">
    <w:nsid w:val="00000043"/>
    <w:multiLevelType w:val="multilevel"/>
    <w:tmpl w:val="894EE8B5"/>
    <w:numStyleLink w:val="List0"/>
  </w:abstractNum>
  <w:abstractNum w:abstractNumId="67">
    <w:nsid w:val="00000044"/>
    <w:multiLevelType w:val="multilevel"/>
    <w:tmpl w:val="894EE8B6"/>
    <w:numStyleLink w:val="List0"/>
  </w:abstractNum>
  <w:abstractNum w:abstractNumId="68">
    <w:nsid w:val="00000045"/>
    <w:multiLevelType w:val="multilevel"/>
    <w:tmpl w:val="894EE8B7"/>
    <w:numStyleLink w:val="List0"/>
  </w:abstractNum>
  <w:abstractNum w:abstractNumId="69">
    <w:nsid w:val="00000046"/>
    <w:multiLevelType w:val="multilevel"/>
    <w:tmpl w:val="894EE8B8"/>
    <w:numStyleLink w:val="List0"/>
  </w:abstractNum>
  <w:abstractNum w:abstractNumId="70">
    <w:nsid w:val="00000047"/>
    <w:multiLevelType w:val="multilevel"/>
    <w:tmpl w:val="894EE8B9"/>
    <w:numStyleLink w:val="List0"/>
  </w:abstractNum>
  <w:abstractNum w:abstractNumId="71">
    <w:nsid w:val="00000048"/>
    <w:multiLevelType w:val="multilevel"/>
    <w:tmpl w:val="894EE8BA"/>
    <w:numStyleLink w:val="List0"/>
  </w:abstractNum>
  <w:abstractNum w:abstractNumId="72">
    <w:nsid w:val="00000049"/>
    <w:multiLevelType w:val="multilevel"/>
    <w:tmpl w:val="894EE8BB"/>
    <w:lvl w:ilvl="0">
      <w:start w:val="1"/>
      <w:numFmt w:val="upperLetter"/>
      <w:pStyle w:val="ImportWordListStyleDefinition16"/>
      <w:lvlText w:val="%1."/>
      <w:lvlJc w:val="left"/>
      <w:pPr>
        <w:tabs>
          <w:tab w:val="num" w:pos="360"/>
        </w:tabs>
        <w:ind w:left="360" w:firstLine="360"/>
      </w:pPr>
      <w:rPr>
        <w:rFonts w:hint="default"/>
        <w:position w:val="0"/>
      </w:rPr>
    </w:lvl>
    <w:lvl w:ilvl="1">
      <w:start w:val="1"/>
      <w:numFmt w:val="decimal"/>
      <w:lvlText w:val="%2."/>
      <w:lvlJc w:val="left"/>
      <w:pPr>
        <w:tabs>
          <w:tab w:val="num" w:pos="360"/>
        </w:tabs>
        <w:ind w:left="360" w:firstLine="1080"/>
      </w:pPr>
      <w:rPr>
        <w:rFonts w:hint="default"/>
        <w:position w:val="0"/>
      </w:rPr>
    </w:lvl>
    <w:lvl w:ilvl="2">
      <w:start w:val="1"/>
      <w:numFmt w:val="decimal"/>
      <w:lvlText w:val="%3."/>
      <w:lvlJc w:val="left"/>
      <w:pPr>
        <w:tabs>
          <w:tab w:val="num" w:pos="360"/>
        </w:tabs>
        <w:ind w:left="360" w:firstLine="1800"/>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decimal"/>
      <w:lvlText w:val="%5."/>
      <w:lvlJc w:val="left"/>
      <w:pPr>
        <w:tabs>
          <w:tab w:val="num" w:pos="360"/>
        </w:tabs>
        <w:ind w:left="360" w:firstLine="3240"/>
      </w:pPr>
      <w:rPr>
        <w:rFonts w:hint="default"/>
        <w:position w:val="0"/>
      </w:rPr>
    </w:lvl>
    <w:lvl w:ilvl="5">
      <w:start w:val="1"/>
      <w:numFmt w:val="decimal"/>
      <w:lvlText w:val="%6."/>
      <w:lvlJc w:val="left"/>
      <w:pPr>
        <w:tabs>
          <w:tab w:val="num" w:pos="360"/>
        </w:tabs>
        <w:ind w:left="360" w:firstLine="3960"/>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decimal"/>
      <w:lvlText w:val="%8."/>
      <w:lvlJc w:val="left"/>
      <w:pPr>
        <w:tabs>
          <w:tab w:val="num" w:pos="360"/>
        </w:tabs>
        <w:ind w:left="360" w:firstLine="5400"/>
      </w:pPr>
      <w:rPr>
        <w:rFonts w:hint="default"/>
        <w:position w:val="0"/>
      </w:rPr>
    </w:lvl>
    <w:lvl w:ilvl="8">
      <w:start w:val="1"/>
      <w:numFmt w:val="decimal"/>
      <w:lvlText w:val="%9."/>
      <w:lvlJc w:val="left"/>
      <w:pPr>
        <w:tabs>
          <w:tab w:val="num" w:pos="360"/>
        </w:tabs>
        <w:ind w:left="360" w:firstLine="6120"/>
      </w:pPr>
      <w:rPr>
        <w:rFonts w:hint="default"/>
        <w:position w:val="0"/>
      </w:rPr>
    </w:lvl>
  </w:abstractNum>
  <w:abstractNum w:abstractNumId="73">
    <w:nsid w:val="0000004A"/>
    <w:multiLevelType w:val="multilevel"/>
    <w:tmpl w:val="894EE8BC"/>
    <w:numStyleLink w:val="ImportWordListStyleDefinition16"/>
  </w:abstractNum>
  <w:abstractNum w:abstractNumId="74">
    <w:nsid w:val="0000004B"/>
    <w:multiLevelType w:val="multilevel"/>
    <w:tmpl w:val="894EE8BD"/>
    <w:lvl w:ilvl="0">
      <w:start w:val="1"/>
      <w:numFmt w:val="decimal"/>
      <w:pStyle w:val="ImportWordListStyleDefinition20"/>
      <w:lvlText w:val="%1."/>
      <w:lvlJc w:val="left"/>
      <w:pPr>
        <w:tabs>
          <w:tab w:val="num" w:pos="360"/>
        </w:tabs>
        <w:ind w:left="36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upperLetter"/>
      <w:lvlText w:val="%3."/>
      <w:lvlJc w:val="left"/>
      <w:pPr>
        <w:tabs>
          <w:tab w:val="num" w:pos="360"/>
        </w:tabs>
        <w:ind w:left="360" w:firstLine="1980"/>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75">
    <w:nsid w:val="0000004C"/>
    <w:multiLevelType w:val="multilevel"/>
    <w:tmpl w:val="894EE8BE"/>
    <w:numStyleLink w:val="ImportWordListStyleDefinition20"/>
  </w:abstractNum>
  <w:abstractNum w:abstractNumId="76">
    <w:nsid w:val="0000004D"/>
    <w:multiLevelType w:val="multilevel"/>
    <w:tmpl w:val="894EE8BF"/>
    <w:numStyleLink w:val="ImportWordListStyleDefinition16"/>
  </w:abstractNum>
  <w:abstractNum w:abstractNumId="77">
    <w:nsid w:val="0000004E"/>
    <w:multiLevelType w:val="multilevel"/>
    <w:tmpl w:val="894EE8C0"/>
    <w:lvl w:ilvl="0">
      <w:start w:val="1"/>
      <w:numFmt w:val="upperLetter"/>
      <w:pStyle w:val="ImportWordListStyleDefinition6"/>
      <w:lvlText w:val="%1."/>
      <w:lvlJc w:val="left"/>
      <w:pPr>
        <w:tabs>
          <w:tab w:val="num" w:pos="360"/>
        </w:tabs>
        <w:ind w:left="360" w:firstLine="360"/>
      </w:pPr>
      <w:rPr>
        <w:rFonts w:hint="default"/>
        <w:position w:val="0"/>
      </w:rPr>
    </w:lvl>
    <w:lvl w:ilvl="1">
      <w:start w:val="1"/>
      <w:numFmt w:val="decimal"/>
      <w:lvlText w:val="%2."/>
      <w:lvlJc w:val="left"/>
      <w:pPr>
        <w:tabs>
          <w:tab w:val="num" w:pos="360"/>
        </w:tabs>
        <w:ind w:left="360" w:firstLine="1080"/>
      </w:pPr>
      <w:rPr>
        <w:rFonts w:hint="default"/>
        <w:position w:val="0"/>
      </w:rPr>
    </w:lvl>
    <w:lvl w:ilvl="2">
      <w:start w:val="1"/>
      <w:numFmt w:val="decimal"/>
      <w:lvlText w:val="%3."/>
      <w:lvlJc w:val="left"/>
      <w:pPr>
        <w:tabs>
          <w:tab w:val="num" w:pos="360"/>
        </w:tabs>
        <w:ind w:left="360" w:firstLine="1800"/>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decimal"/>
      <w:lvlText w:val="%5."/>
      <w:lvlJc w:val="left"/>
      <w:pPr>
        <w:tabs>
          <w:tab w:val="num" w:pos="360"/>
        </w:tabs>
        <w:ind w:left="360" w:firstLine="3240"/>
      </w:pPr>
      <w:rPr>
        <w:rFonts w:hint="default"/>
        <w:position w:val="0"/>
      </w:rPr>
    </w:lvl>
    <w:lvl w:ilvl="5">
      <w:start w:val="1"/>
      <w:numFmt w:val="decimal"/>
      <w:lvlText w:val="%6."/>
      <w:lvlJc w:val="left"/>
      <w:pPr>
        <w:tabs>
          <w:tab w:val="num" w:pos="360"/>
        </w:tabs>
        <w:ind w:left="360" w:firstLine="3960"/>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decimal"/>
      <w:lvlText w:val="%8."/>
      <w:lvlJc w:val="left"/>
      <w:pPr>
        <w:tabs>
          <w:tab w:val="num" w:pos="360"/>
        </w:tabs>
        <w:ind w:left="360" w:firstLine="5400"/>
      </w:pPr>
      <w:rPr>
        <w:rFonts w:hint="default"/>
        <w:position w:val="0"/>
      </w:rPr>
    </w:lvl>
    <w:lvl w:ilvl="8">
      <w:start w:val="1"/>
      <w:numFmt w:val="decimal"/>
      <w:lvlText w:val="%9."/>
      <w:lvlJc w:val="left"/>
      <w:pPr>
        <w:tabs>
          <w:tab w:val="num" w:pos="360"/>
        </w:tabs>
        <w:ind w:left="360" w:firstLine="6120"/>
      </w:pPr>
      <w:rPr>
        <w:rFonts w:hint="default"/>
        <w:position w:val="0"/>
      </w:rPr>
    </w:lvl>
  </w:abstractNum>
  <w:abstractNum w:abstractNumId="78">
    <w:nsid w:val="0000004F"/>
    <w:multiLevelType w:val="multilevel"/>
    <w:tmpl w:val="894EE8C1"/>
    <w:numStyleLink w:val="ImportWordListStyleDefinition6"/>
  </w:abstractNum>
  <w:abstractNum w:abstractNumId="79">
    <w:nsid w:val="00000050"/>
    <w:multiLevelType w:val="multilevel"/>
    <w:tmpl w:val="894EE8C2"/>
    <w:lvl w:ilvl="0">
      <w:start w:val="1"/>
      <w:numFmt w:val="upperLetter"/>
      <w:pStyle w:val="ImportWordListStyleDefinition29"/>
      <w:lvlText w:val="%1."/>
      <w:lvlJc w:val="left"/>
      <w:pPr>
        <w:tabs>
          <w:tab w:val="num" w:pos="360"/>
        </w:tabs>
        <w:ind w:left="360" w:firstLine="0"/>
      </w:pPr>
      <w:rPr>
        <w:rFonts w:hint="default"/>
        <w:position w:val="0"/>
      </w:rPr>
    </w:lvl>
    <w:lvl w:ilvl="1">
      <w:start w:val="1"/>
      <w:numFmt w:val="decimal"/>
      <w:lvlText w:val="%2."/>
      <w:lvlJc w:val="left"/>
      <w:pPr>
        <w:tabs>
          <w:tab w:val="num" w:pos="360"/>
        </w:tabs>
        <w:ind w:left="360" w:firstLine="720"/>
      </w:pPr>
      <w:rPr>
        <w:rFonts w:hint="default"/>
        <w:position w:val="0"/>
      </w:rPr>
    </w:lvl>
    <w:lvl w:ilvl="2">
      <w:start w:val="1"/>
      <w:numFmt w:val="decimal"/>
      <w:lvlText w:val="%3."/>
      <w:lvlJc w:val="left"/>
      <w:pPr>
        <w:tabs>
          <w:tab w:val="num" w:pos="360"/>
        </w:tabs>
        <w:ind w:left="360" w:firstLine="1440"/>
      </w:pPr>
      <w:rPr>
        <w:rFonts w:hint="default"/>
        <w:position w:val="0"/>
      </w:rPr>
    </w:lvl>
    <w:lvl w:ilvl="3">
      <w:start w:val="1"/>
      <w:numFmt w:val="decimal"/>
      <w:lvlText w:val="%4."/>
      <w:lvlJc w:val="left"/>
      <w:pPr>
        <w:tabs>
          <w:tab w:val="num" w:pos="360"/>
        </w:tabs>
        <w:ind w:left="360" w:firstLine="2160"/>
      </w:pPr>
      <w:rPr>
        <w:rFonts w:hint="default"/>
        <w:position w:val="0"/>
      </w:rPr>
    </w:lvl>
    <w:lvl w:ilvl="4">
      <w:start w:val="1"/>
      <w:numFmt w:val="decimal"/>
      <w:lvlText w:val="%5."/>
      <w:lvlJc w:val="left"/>
      <w:pPr>
        <w:tabs>
          <w:tab w:val="num" w:pos="360"/>
        </w:tabs>
        <w:ind w:left="360" w:firstLine="2880"/>
      </w:pPr>
      <w:rPr>
        <w:rFonts w:hint="default"/>
        <w:position w:val="0"/>
      </w:rPr>
    </w:lvl>
    <w:lvl w:ilvl="5">
      <w:start w:val="1"/>
      <w:numFmt w:val="decimal"/>
      <w:lvlText w:val="%6."/>
      <w:lvlJc w:val="left"/>
      <w:pPr>
        <w:tabs>
          <w:tab w:val="num" w:pos="360"/>
        </w:tabs>
        <w:ind w:left="360" w:firstLine="3600"/>
      </w:pPr>
      <w:rPr>
        <w:rFonts w:hint="default"/>
        <w:position w:val="0"/>
      </w:rPr>
    </w:lvl>
    <w:lvl w:ilvl="6">
      <w:start w:val="1"/>
      <w:numFmt w:val="decimal"/>
      <w:lvlText w:val="%7."/>
      <w:lvlJc w:val="left"/>
      <w:pPr>
        <w:tabs>
          <w:tab w:val="num" w:pos="360"/>
        </w:tabs>
        <w:ind w:left="360" w:firstLine="4320"/>
      </w:pPr>
      <w:rPr>
        <w:rFonts w:hint="default"/>
        <w:position w:val="0"/>
      </w:rPr>
    </w:lvl>
    <w:lvl w:ilvl="7">
      <w:start w:val="1"/>
      <w:numFmt w:val="decimal"/>
      <w:lvlText w:val="%8."/>
      <w:lvlJc w:val="left"/>
      <w:pPr>
        <w:tabs>
          <w:tab w:val="num" w:pos="360"/>
        </w:tabs>
        <w:ind w:left="360" w:firstLine="5040"/>
      </w:pPr>
      <w:rPr>
        <w:rFonts w:hint="default"/>
        <w:position w:val="0"/>
      </w:rPr>
    </w:lvl>
    <w:lvl w:ilvl="8">
      <w:start w:val="1"/>
      <w:numFmt w:val="decimal"/>
      <w:lvlText w:val="%9."/>
      <w:lvlJc w:val="left"/>
      <w:pPr>
        <w:tabs>
          <w:tab w:val="num" w:pos="360"/>
        </w:tabs>
        <w:ind w:left="360" w:firstLine="5760"/>
      </w:pPr>
      <w:rPr>
        <w:rFonts w:hint="default"/>
        <w:position w:val="0"/>
      </w:rPr>
    </w:lvl>
  </w:abstractNum>
  <w:abstractNum w:abstractNumId="80">
    <w:nsid w:val="00000051"/>
    <w:multiLevelType w:val="multilevel"/>
    <w:tmpl w:val="894EE8C3"/>
    <w:numStyleLink w:val="ImportWordListStyleDefinition29"/>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B7841"/>
    <w:rsid w:val="00380E4E"/>
    <w:rsid w:val="00575ADE"/>
    <w:rsid w:val="007A15F9"/>
    <w:rsid w:val="009B7841"/>
    <w:rsid w:val="00A07330"/>
    <w:rsid w:val="00F108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paragraph" w:customStyle="1" w:styleId="Heading1">
    <w:name w:val="heading 1"/>
    <w:next w:val="Body1"/>
    <w:qFormat/>
    <w:pPr>
      <w:keepNext/>
      <w:outlineLvl w:val="0"/>
    </w:pPr>
    <w:rPr>
      <w:rFonts w:eastAsia="Arial Unicode MS"/>
      <w:b/>
      <w:color w:val="000000"/>
      <w:u w:color="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pPr>
      <w:outlineLvl w:val="0"/>
    </w:pPr>
    <w:rPr>
      <w:rFonts w:eastAsia="Arial Unicode MS"/>
      <w:color w:val="000000"/>
      <w:sz w:val="24"/>
      <w:u w:color="000000"/>
    </w:rPr>
  </w:style>
  <w:style w:type="paragraph" w:customStyle="1" w:styleId="ImportWordListStyleDefinition11">
    <w:name w:val="Import Word List Style Definition 11"/>
    <w:pPr>
      <w:numPr>
        <w:numId w:val="1"/>
      </w:numPr>
    </w:pPr>
  </w:style>
  <w:style w:type="paragraph" w:customStyle="1" w:styleId="ImportWordListStyleDefinition13">
    <w:name w:val="Import Word List Style Definition 13"/>
    <w:pPr>
      <w:numPr>
        <w:numId w:val="3"/>
      </w:numPr>
    </w:pPr>
  </w:style>
  <w:style w:type="paragraph" w:customStyle="1" w:styleId="ImportWordListStyleDefinition33">
    <w:name w:val="Import Word List Style Definition 33"/>
    <w:pPr>
      <w:numPr>
        <w:numId w:val="6"/>
      </w:numPr>
    </w:pPr>
  </w:style>
  <w:style w:type="paragraph" w:customStyle="1" w:styleId="ImportWordListStyleDefinition9">
    <w:name w:val="Import Word List Style Definition 9"/>
    <w:pPr>
      <w:numPr>
        <w:numId w:val="14"/>
      </w:numPr>
    </w:pPr>
  </w:style>
  <w:style w:type="paragraph" w:customStyle="1" w:styleId="ImportWordListStyleDefinition30">
    <w:name w:val="Import Word List Style Definition 30"/>
    <w:pPr>
      <w:numPr>
        <w:numId w:val="16"/>
      </w:numPr>
    </w:pPr>
  </w:style>
  <w:style w:type="paragraph" w:customStyle="1" w:styleId="ImportWordListStyleDefinition27">
    <w:name w:val="Import Word List Style Definition 27"/>
    <w:pPr>
      <w:numPr>
        <w:numId w:val="18"/>
      </w:numPr>
    </w:pPr>
  </w:style>
  <w:style w:type="paragraph" w:customStyle="1" w:styleId="ImportWordListStyleDefinition0">
    <w:name w:val="Import Word List Style Definition 0"/>
    <w:pPr>
      <w:numPr>
        <w:numId w:val="20"/>
      </w:numPr>
    </w:pPr>
  </w:style>
  <w:style w:type="paragraph" w:customStyle="1" w:styleId="ImportWordListStyleDefinition35">
    <w:name w:val="Import Word List Style Definition 35"/>
    <w:pPr>
      <w:numPr>
        <w:numId w:val="22"/>
      </w:numPr>
    </w:pPr>
  </w:style>
  <w:style w:type="paragraph" w:customStyle="1" w:styleId="ImportWordListStyleDefinition22">
    <w:name w:val="Import Word List Style Definition 22"/>
    <w:pPr>
      <w:numPr>
        <w:numId w:val="24"/>
      </w:numPr>
    </w:pPr>
  </w:style>
  <w:style w:type="paragraph" w:customStyle="1" w:styleId="ImportWordListStyleDefinition23">
    <w:name w:val="Import Word List Style Definition 23"/>
    <w:pPr>
      <w:numPr>
        <w:numId w:val="26"/>
      </w:numPr>
    </w:pPr>
  </w:style>
  <w:style w:type="paragraph" w:customStyle="1" w:styleId="ImportWordListStyleDefinition26">
    <w:name w:val="Import Word List Style Definition 26"/>
    <w:pPr>
      <w:numPr>
        <w:numId w:val="28"/>
      </w:numPr>
    </w:pPr>
  </w:style>
  <w:style w:type="paragraph" w:customStyle="1" w:styleId="ImportWordListStyleDefinition2">
    <w:name w:val="Import Word List Style Definition 2"/>
    <w:pPr>
      <w:numPr>
        <w:numId w:val="30"/>
      </w:numPr>
    </w:pPr>
  </w:style>
  <w:style w:type="paragraph" w:customStyle="1" w:styleId="ImportWordListStyleDefinition32">
    <w:name w:val="Import Word List Style Definition 32"/>
    <w:pPr>
      <w:numPr>
        <w:numId w:val="32"/>
      </w:numPr>
    </w:pPr>
  </w:style>
  <w:style w:type="paragraph" w:customStyle="1" w:styleId="ImportWordListStyleDefinition19">
    <w:name w:val="Import Word List Style Definition 19"/>
    <w:pPr>
      <w:numPr>
        <w:numId w:val="34"/>
      </w:numPr>
    </w:pPr>
  </w:style>
  <w:style w:type="paragraph" w:customStyle="1" w:styleId="ImportWordListStyleDefinition8">
    <w:name w:val="Import Word List Style Definition 8"/>
    <w:pPr>
      <w:numPr>
        <w:numId w:val="36"/>
      </w:numPr>
    </w:pPr>
  </w:style>
  <w:style w:type="paragraph" w:customStyle="1" w:styleId="ImportWordListStyleDefinition10">
    <w:name w:val="Import Word List Style Definition 10"/>
    <w:pPr>
      <w:numPr>
        <w:numId w:val="39"/>
      </w:numPr>
    </w:pPr>
  </w:style>
  <w:style w:type="paragraph" w:customStyle="1" w:styleId="ImportWordListStyleDefinition21">
    <w:name w:val="Import Word List Style Definition 21"/>
    <w:pPr>
      <w:numPr>
        <w:numId w:val="41"/>
      </w:numPr>
    </w:pPr>
  </w:style>
  <w:style w:type="paragraph" w:customStyle="1" w:styleId="ImportWordListStyleDefinition7">
    <w:name w:val="Import Word List Style Definition 7"/>
    <w:pPr>
      <w:numPr>
        <w:numId w:val="43"/>
      </w:numPr>
    </w:pPr>
  </w:style>
  <w:style w:type="paragraph" w:customStyle="1" w:styleId="ImportWordListStyleDefinition1">
    <w:name w:val="Import Word List Style Definition 1"/>
    <w:pPr>
      <w:numPr>
        <w:numId w:val="45"/>
      </w:numPr>
    </w:pPr>
  </w:style>
  <w:style w:type="paragraph" w:customStyle="1" w:styleId="ImportWordListStyleDefinition18">
    <w:name w:val="Import Word List Style Definition 18"/>
    <w:pPr>
      <w:numPr>
        <w:numId w:val="47"/>
      </w:numPr>
    </w:pPr>
  </w:style>
  <w:style w:type="paragraph" w:customStyle="1" w:styleId="ImportWordListStyleDefinition31">
    <w:name w:val="Import Word List Style Definition 31"/>
    <w:pPr>
      <w:numPr>
        <w:numId w:val="49"/>
      </w:numPr>
    </w:pPr>
  </w:style>
  <w:style w:type="paragraph" w:customStyle="1" w:styleId="ImportWordListStyleDefinition14">
    <w:name w:val="Import Word List Style Definition 14"/>
    <w:pPr>
      <w:numPr>
        <w:numId w:val="51"/>
      </w:numPr>
    </w:pPr>
  </w:style>
  <w:style w:type="paragraph" w:customStyle="1" w:styleId="ImportWordListStyleDefinition34">
    <w:name w:val="Import Word List Style Definition 34"/>
    <w:pPr>
      <w:numPr>
        <w:numId w:val="53"/>
      </w:numPr>
    </w:pPr>
  </w:style>
  <w:style w:type="paragraph" w:customStyle="1" w:styleId="ImportWordListStyleDefinition4">
    <w:name w:val="Import Word List Style Definition 4"/>
    <w:pPr>
      <w:numPr>
        <w:numId w:val="55"/>
      </w:numPr>
    </w:pPr>
  </w:style>
  <w:style w:type="paragraph" w:customStyle="1" w:styleId="ImportWordListStyleDefinition24">
    <w:name w:val="Import Word List Style Definition 24"/>
    <w:pPr>
      <w:numPr>
        <w:numId w:val="57"/>
      </w:numPr>
    </w:pPr>
  </w:style>
  <w:style w:type="paragraph" w:customStyle="1" w:styleId="List0">
    <w:name w:val="List 0"/>
    <w:basedOn w:val="ImportWordListStyleDefinition24"/>
    <w:semiHidden/>
    <w:pPr>
      <w:numPr>
        <w:numId w:val="59"/>
      </w:numPr>
    </w:pPr>
  </w:style>
  <w:style w:type="paragraph" w:customStyle="1" w:styleId="ImportWordListStyleDefinition16">
    <w:name w:val="Import Word List Style Definition 16"/>
    <w:pPr>
      <w:numPr>
        <w:numId w:val="73"/>
      </w:numPr>
    </w:pPr>
  </w:style>
  <w:style w:type="paragraph" w:customStyle="1" w:styleId="ImportWordListStyleDefinition20">
    <w:name w:val="Import Word List Style Definition 20"/>
    <w:pPr>
      <w:numPr>
        <w:numId w:val="75"/>
      </w:numPr>
    </w:pPr>
  </w:style>
  <w:style w:type="paragraph" w:customStyle="1" w:styleId="ImportWordListStyleDefinition6">
    <w:name w:val="Import Word List Style Definition 6"/>
    <w:pPr>
      <w:numPr>
        <w:numId w:val="78"/>
      </w:numPr>
    </w:pPr>
  </w:style>
  <w:style w:type="paragraph" w:customStyle="1" w:styleId="ImportWordListStyleDefinition29">
    <w:name w:val="Import Word List Style Definition 29"/>
    <w:pPr>
      <w:numPr>
        <w:numId w:val="80"/>
      </w:numPr>
    </w:pPr>
  </w:style>
</w:styles>
</file>

<file path=word/webSettings.xml><?xml version="1.0" encoding="utf-8"?>
<w:webSettings xmlns:r="http://schemas.openxmlformats.org/officeDocument/2006/relationships" xmlns:w="http://schemas.openxmlformats.org/wordprocessingml/2006/main">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2229</Words>
  <Characters>12707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3</cp:revision>
  <dcterms:created xsi:type="dcterms:W3CDTF">2015-04-16T01:52:00Z</dcterms:created>
  <dcterms:modified xsi:type="dcterms:W3CDTF">2015-04-16T01:56:00Z</dcterms:modified>
</cp:coreProperties>
</file>